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98" w:rsidRPr="005C6774" w:rsidRDefault="00831098" w:rsidP="00C00CFE">
      <w:pPr>
        <w:spacing w:after="0" w:line="240" w:lineRule="auto"/>
        <w:jc w:val="center"/>
        <w:rPr>
          <w:rFonts w:ascii="Times New Roman" w:hAnsi="Times New Roman"/>
          <w:sz w:val="28"/>
          <w:szCs w:val="28"/>
          <w:lang w:val="uk-UA"/>
        </w:rPr>
      </w:pPr>
      <w:r w:rsidRPr="005C6774">
        <w:rPr>
          <w:rFonts w:ascii="Times New Roman" w:hAnsi="Times New Roman"/>
          <w:sz w:val="28"/>
          <w:szCs w:val="28"/>
          <w:lang w:val="uk-UA"/>
        </w:rPr>
        <w:t>Відомості про професійні досягнення</w:t>
      </w:r>
    </w:p>
    <w:p w:rsidR="00831098" w:rsidRPr="005C6774" w:rsidRDefault="00831098" w:rsidP="00C00CFE">
      <w:pPr>
        <w:spacing w:after="0" w:line="240" w:lineRule="auto"/>
        <w:jc w:val="center"/>
        <w:rPr>
          <w:rFonts w:ascii="Times New Roman" w:hAnsi="Times New Roman"/>
          <w:b/>
          <w:sz w:val="28"/>
          <w:szCs w:val="28"/>
          <w:lang w:val="uk-UA"/>
        </w:rPr>
      </w:pPr>
      <w:r w:rsidRPr="005C6774">
        <w:rPr>
          <w:rFonts w:ascii="Times New Roman" w:hAnsi="Times New Roman"/>
          <w:b/>
          <w:sz w:val="28"/>
          <w:szCs w:val="28"/>
          <w:lang w:val="uk-UA"/>
        </w:rPr>
        <w:t>СМИРНОВА Валерія Володимировича,</w:t>
      </w:r>
    </w:p>
    <w:p w:rsidR="00831098" w:rsidRPr="005C6774" w:rsidRDefault="00831098" w:rsidP="00E6273F">
      <w:pPr>
        <w:ind w:firstLine="708"/>
        <w:jc w:val="center"/>
        <w:rPr>
          <w:rFonts w:ascii="Times New Roman" w:hAnsi="Times New Roman"/>
          <w:sz w:val="28"/>
          <w:szCs w:val="28"/>
          <w:lang w:val="uk-UA"/>
        </w:rPr>
      </w:pPr>
      <w:r w:rsidRPr="005C6774">
        <w:rPr>
          <w:rFonts w:ascii="Times New Roman" w:hAnsi="Times New Roman"/>
          <w:sz w:val="28"/>
          <w:szCs w:val="28"/>
          <w:lang w:val="uk-UA"/>
        </w:rPr>
        <w:t>віце-президента Запорізької обласної федерації греко-римської боротьби, президента Запорізької міської федерації греко-римської боротьби</w:t>
      </w:r>
    </w:p>
    <w:p w:rsidR="00831098" w:rsidRPr="005C6774" w:rsidRDefault="00831098" w:rsidP="006F644F">
      <w:pPr>
        <w:spacing w:after="0"/>
        <w:ind w:firstLine="709"/>
        <w:jc w:val="both"/>
        <w:rPr>
          <w:rFonts w:ascii="Times New Roman" w:hAnsi="Times New Roman"/>
          <w:sz w:val="28"/>
          <w:szCs w:val="28"/>
          <w:lang w:val="uk-UA"/>
        </w:rPr>
      </w:pPr>
      <w:r w:rsidRPr="005C6774">
        <w:rPr>
          <w:rFonts w:ascii="Times New Roman" w:hAnsi="Times New Roman"/>
          <w:sz w:val="28"/>
          <w:szCs w:val="28"/>
          <w:lang w:val="uk-UA"/>
        </w:rPr>
        <w:t xml:space="preserve">Смирнов Валерій Володимирович, 11 жовтня 1950 року народження, громадянин України, освіта вища, у 1978 році закінчив </w:t>
      </w:r>
      <w:r>
        <w:rPr>
          <w:rFonts w:ascii="Times New Roman" w:hAnsi="Times New Roman"/>
          <w:sz w:val="28"/>
          <w:szCs w:val="28"/>
          <w:lang w:val="uk-UA"/>
        </w:rPr>
        <w:t xml:space="preserve">факультет </w:t>
      </w:r>
      <w:r w:rsidRPr="005C6774">
        <w:rPr>
          <w:rFonts w:ascii="Times New Roman" w:hAnsi="Times New Roman"/>
          <w:sz w:val="28"/>
          <w:szCs w:val="28"/>
          <w:lang w:val="uk-UA"/>
        </w:rPr>
        <w:t>«Фізичне виховання»</w:t>
      </w:r>
      <w:r>
        <w:rPr>
          <w:rFonts w:ascii="Times New Roman" w:hAnsi="Times New Roman"/>
          <w:sz w:val="28"/>
          <w:szCs w:val="28"/>
          <w:lang w:val="uk-UA"/>
        </w:rPr>
        <w:t xml:space="preserve"> </w:t>
      </w:r>
      <w:r w:rsidRPr="005C6774">
        <w:rPr>
          <w:rFonts w:ascii="Times New Roman" w:hAnsi="Times New Roman"/>
          <w:sz w:val="28"/>
          <w:szCs w:val="28"/>
          <w:lang w:val="uk-UA"/>
        </w:rPr>
        <w:t>Запорізьк</w:t>
      </w:r>
      <w:r>
        <w:rPr>
          <w:rFonts w:ascii="Times New Roman" w:hAnsi="Times New Roman"/>
          <w:sz w:val="28"/>
          <w:szCs w:val="28"/>
          <w:lang w:val="uk-UA"/>
        </w:rPr>
        <w:t xml:space="preserve">ого </w:t>
      </w:r>
      <w:r w:rsidRPr="005C6774">
        <w:rPr>
          <w:rFonts w:ascii="Times New Roman" w:hAnsi="Times New Roman"/>
          <w:sz w:val="28"/>
          <w:szCs w:val="28"/>
          <w:lang w:val="uk-UA"/>
        </w:rPr>
        <w:t>державн</w:t>
      </w:r>
      <w:r>
        <w:rPr>
          <w:rFonts w:ascii="Times New Roman" w:hAnsi="Times New Roman"/>
          <w:sz w:val="28"/>
          <w:szCs w:val="28"/>
          <w:lang w:val="uk-UA"/>
        </w:rPr>
        <w:t xml:space="preserve">ого </w:t>
      </w:r>
      <w:r w:rsidRPr="005C6774">
        <w:rPr>
          <w:rFonts w:ascii="Times New Roman" w:hAnsi="Times New Roman"/>
          <w:sz w:val="28"/>
          <w:szCs w:val="28"/>
          <w:lang w:val="uk-UA"/>
        </w:rPr>
        <w:t>педагогічн</w:t>
      </w:r>
      <w:r>
        <w:rPr>
          <w:rFonts w:ascii="Times New Roman" w:hAnsi="Times New Roman"/>
          <w:sz w:val="28"/>
          <w:szCs w:val="28"/>
          <w:lang w:val="uk-UA"/>
        </w:rPr>
        <w:t xml:space="preserve">ого інституту.  </w:t>
      </w:r>
      <w:r w:rsidRPr="005C6774">
        <w:rPr>
          <w:rFonts w:ascii="Times New Roman" w:hAnsi="Times New Roman"/>
          <w:sz w:val="28"/>
          <w:szCs w:val="28"/>
          <w:lang w:val="uk-UA"/>
        </w:rPr>
        <w:t xml:space="preserve"> </w:t>
      </w:r>
    </w:p>
    <w:p w:rsidR="00831098" w:rsidRPr="005C6774" w:rsidRDefault="00831098" w:rsidP="006F644F">
      <w:pPr>
        <w:spacing w:after="0"/>
        <w:ind w:firstLine="709"/>
        <w:jc w:val="both"/>
        <w:rPr>
          <w:rFonts w:ascii="Times New Roman" w:hAnsi="Times New Roman"/>
          <w:sz w:val="28"/>
          <w:szCs w:val="28"/>
          <w:lang w:val="uk-UA"/>
        </w:rPr>
      </w:pPr>
      <w:r w:rsidRPr="005C6774">
        <w:rPr>
          <w:rFonts w:ascii="Times New Roman" w:hAnsi="Times New Roman"/>
          <w:sz w:val="28"/>
          <w:szCs w:val="28"/>
          <w:lang w:val="uk-UA"/>
        </w:rPr>
        <w:t xml:space="preserve">Смирнов В. В. розпочав свою трудову діяльність у 1968 році оператором вакуумної печі на Запорізькому трансформаторному заводі. У 1969–1971 роках проходив службу у лавах Збройних сил СРСР. У 1971–1972 роках працював інструктором фізичної культури спортивного клубу «Дніпроспецсталь», з 1972 </w:t>
      </w:r>
      <w:r>
        <w:rPr>
          <w:rFonts w:ascii="Times New Roman" w:hAnsi="Times New Roman"/>
          <w:sz w:val="28"/>
          <w:szCs w:val="28"/>
          <w:lang w:val="uk-UA"/>
        </w:rPr>
        <w:t>по 1</w:t>
      </w:r>
      <w:r w:rsidRPr="005C6774">
        <w:rPr>
          <w:rFonts w:ascii="Times New Roman" w:hAnsi="Times New Roman"/>
          <w:sz w:val="28"/>
          <w:szCs w:val="28"/>
          <w:lang w:val="uk-UA"/>
        </w:rPr>
        <w:t>974 р</w:t>
      </w:r>
      <w:r>
        <w:rPr>
          <w:rFonts w:ascii="Times New Roman" w:hAnsi="Times New Roman"/>
          <w:sz w:val="28"/>
          <w:szCs w:val="28"/>
          <w:lang w:val="uk-UA"/>
        </w:rPr>
        <w:t xml:space="preserve">ік </w:t>
      </w:r>
      <w:r w:rsidRPr="005C6774">
        <w:rPr>
          <w:rFonts w:ascii="Times New Roman" w:hAnsi="Times New Roman"/>
          <w:sz w:val="28"/>
          <w:szCs w:val="28"/>
          <w:lang w:val="uk-UA"/>
        </w:rPr>
        <w:t xml:space="preserve">– головою  колективу фізкультури заводу ЗСТО  у виробничому об’єднанні   «Запоріжтрансформатор», з 1976 </w:t>
      </w:r>
      <w:r>
        <w:rPr>
          <w:rFonts w:ascii="Times New Roman" w:hAnsi="Times New Roman"/>
          <w:sz w:val="28"/>
          <w:szCs w:val="28"/>
          <w:lang w:val="uk-UA"/>
        </w:rPr>
        <w:t>п</w:t>
      </w:r>
      <w:r w:rsidRPr="005C6774">
        <w:rPr>
          <w:rFonts w:ascii="Times New Roman" w:hAnsi="Times New Roman"/>
          <w:sz w:val="28"/>
          <w:szCs w:val="28"/>
          <w:lang w:val="uk-UA"/>
        </w:rPr>
        <w:t>о 1978 р</w:t>
      </w:r>
      <w:r>
        <w:rPr>
          <w:rFonts w:ascii="Times New Roman" w:hAnsi="Times New Roman"/>
          <w:sz w:val="28"/>
          <w:szCs w:val="28"/>
          <w:lang w:val="uk-UA"/>
        </w:rPr>
        <w:t xml:space="preserve">ік </w:t>
      </w:r>
      <w:r w:rsidRPr="005C6774">
        <w:rPr>
          <w:rFonts w:ascii="Times New Roman" w:hAnsi="Times New Roman"/>
          <w:sz w:val="28"/>
          <w:szCs w:val="28"/>
          <w:lang w:val="uk-UA"/>
        </w:rPr>
        <w:t>– тренером з греко-римської боротьби у ДЮСШ № 6</w:t>
      </w:r>
      <w:r w:rsidRPr="0002241A">
        <w:rPr>
          <w:rFonts w:ascii="Times New Roman" w:hAnsi="Times New Roman"/>
          <w:sz w:val="28"/>
          <w:szCs w:val="28"/>
          <w:lang w:val="uk-UA"/>
        </w:rPr>
        <w:t>. З 1977 по 1993 рік служив у Збройних силах.</w:t>
      </w:r>
      <w:r w:rsidRPr="005C6774">
        <w:rPr>
          <w:rFonts w:ascii="Times New Roman" w:hAnsi="Times New Roman"/>
          <w:sz w:val="28"/>
          <w:szCs w:val="28"/>
          <w:lang w:val="uk-UA"/>
        </w:rPr>
        <w:t xml:space="preserve"> З 1993 по 1994 рік працював на посаді інструктора комітету з фізичної культури та спорту Запорізької міської ради, з 1994 по 2017 рік – у спортивному манежі ВАТ «Запоріжсталь» на посадах </w:t>
      </w:r>
      <w:r>
        <w:rPr>
          <w:rFonts w:ascii="Times New Roman" w:hAnsi="Times New Roman"/>
          <w:sz w:val="28"/>
          <w:szCs w:val="28"/>
          <w:lang w:val="uk-UA"/>
        </w:rPr>
        <w:t xml:space="preserve">заступника директора манежу, </w:t>
      </w:r>
      <w:r w:rsidRPr="005C6774">
        <w:rPr>
          <w:rFonts w:ascii="Times New Roman" w:hAnsi="Times New Roman"/>
          <w:sz w:val="28"/>
          <w:szCs w:val="28"/>
          <w:lang w:val="uk-UA"/>
        </w:rPr>
        <w:t xml:space="preserve">заступника директора спортивного комплексу – начальника спортивного манежу </w:t>
      </w:r>
      <w:r>
        <w:rPr>
          <w:rFonts w:ascii="Times New Roman" w:hAnsi="Times New Roman"/>
          <w:sz w:val="28"/>
          <w:szCs w:val="28"/>
          <w:lang w:val="uk-UA"/>
        </w:rPr>
        <w:br/>
      </w:r>
      <w:r w:rsidRPr="005C6774">
        <w:rPr>
          <w:rFonts w:ascii="Times New Roman" w:hAnsi="Times New Roman"/>
          <w:sz w:val="28"/>
          <w:szCs w:val="28"/>
          <w:lang w:val="uk-UA"/>
        </w:rPr>
        <w:t>ВАТ «Запорізький металургійний комбінат  «Запоріжсталь».</w:t>
      </w:r>
    </w:p>
    <w:p w:rsidR="00831098" w:rsidRPr="005C6774" w:rsidRDefault="00831098" w:rsidP="0085757E">
      <w:pPr>
        <w:spacing w:after="0"/>
        <w:ind w:firstLine="708"/>
        <w:jc w:val="both"/>
        <w:rPr>
          <w:rFonts w:ascii="Times New Roman" w:hAnsi="Times New Roman"/>
          <w:sz w:val="28"/>
          <w:szCs w:val="28"/>
          <w:lang w:val="uk-UA"/>
        </w:rPr>
      </w:pPr>
      <w:r w:rsidRPr="005C6774">
        <w:rPr>
          <w:rFonts w:ascii="Times New Roman" w:hAnsi="Times New Roman"/>
          <w:sz w:val="28"/>
          <w:szCs w:val="28"/>
          <w:lang w:val="uk-UA"/>
        </w:rPr>
        <w:t xml:space="preserve">Очолюваний  Смирновим В. В. спортивний манеж досяг значних успіхів </w:t>
      </w:r>
      <w:r>
        <w:rPr>
          <w:rFonts w:ascii="Times New Roman" w:hAnsi="Times New Roman"/>
          <w:sz w:val="28"/>
          <w:szCs w:val="28"/>
          <w:lang w:val="uk-UA"/>
        </w:rPr>
        <w:t>в</w:t>
      </w:r>
      <w:r w:rsidRPr="005C6774">
        <w:rPr>
          <w:rFonts w:ascii="Times New Roman" w:hAnsi="Times New Roman"/>
          <w:sz w:val="28"/>
          <w:szCs w:val="28"/>
          <w:lang w:val="uk-UA"/>
        </w:rPr>
        <w:t xml:space="preserve"> організації</w:t>
      </w:r>
      <w:r>
        <w:rPr>
          <w:rFonts w:ascii="Times New Roman" w:hAnsi="Times New Roman"/>
          <w:sz w:val="28"/>
          <w:szCs w:val="28"/>
          <w:lang w:val="uk-UA"/>
        </w:rPr>
        <w:t xml:space="preserve"> с</w:t>
      </w:r>
      <w:r w:rsidRPr="005C6774">
        <w:rPr>
          <w:rFonts w:ascii="Times New Roman" w:hAnsi="Times New Roman"/>
          <w:sz w:val="28"/>
          <w:szCs w:val="28"/>
          <w:lang w:val="uk-UA"/>
        </w:rPr>
        <w:t xml:space="preserve">портивно-масової роботи серед працівників комбінату «Запоріжсталь», членів їх сімей та мешканців міста Запоріжжя. Спортивний манеж неодноразово визначався переможцем оглядів-конкурсів на кращу спортивну споруду України. Починаючи з 1994 року Смирнов В. В. проводив велику роботу </w:t>
      </w:r>
      <w:r>
        <w:rPr>
          <w:rFonts w:ascii="Times New Roman" w:hAnsi="Times New Roman"/>
          <w:sz w:val="28"/>
          <w:szCs w:val="28"/>
          <w:lang w:val="uk-UA"/>
        </w:rPr>
        <w:t xml:space="preserve">щодо </w:t>
      </w:r>
      <w:r w:rsidRPr="005C6774">
        <w:rPr>
          <w:rFonts w:ascii="Times New Roman" w:hAnsi="Times New Roman"/>
          <w:sz w:val="28"/>
          <w:szCs w:val="28"/>
          <w:lang w:val="uk-UA"/>
        </w:rPr>
        <w:t xml:space="preserve">створення умов для занять фізичною культурою та спортом   для спортсменів вищого рівня, збірних команд України з легкої атлетики, спортивної гімнастики,  греко-римської боротьби і боротьби дзюдо. </w:t>
      </w:r>
    </w:p>
    <w:p w:rsidR="00831098" w:rsidRPr="005C6774" w:rsidRDefault="00831098" w:rsidP="0085757E">
      <w:pPr>
        <w:spacing w:after="0"/>
        <w:ind w:firstLine="708"/>
        <w:jc w:val="both"/>
        <w:rPr>
          <w:rFonts w:ascii="Times New Roman" w:hAnsi="Times New Roman"/>
          <w:sz w:val="28"/>
          <w:szCs w:val="28"/>
          <w:lang w:val="uk-UA"/>
        </w:rPr>
      </w:pPr>
      <w:r w:rsidRPr="005C6774">
        <w:rPr>
          <w:rFonts w:ascii="Times New Roman" w:hAnsi="Times New Roman"/>
          <w:sz w:val="28"/>
          <w:szCs w:val="28"/>
          <w:lang w:val="uk-UA"/>
        </w:rPr>
        <w:t>З 1994 року Смирнов В.</w:t>
      </w:r>
      <w:r>
        <w:rPr>
          <w:rFonts w:ascii="Times New Roman" w:hAnsi="Times New Roman"/>
          <w:sz w:val="28"/>
          <w:szCs w:val="28"/>
          <w:lang w:val="uk-UA"/>
        </w:rPr>
        <w:t xml:space="preserve"> </w:t>
      </w:r>
      <w:r w:rsidRPr="005C6774">
        <w:rPr>
          <w:rFonts w:ascii="Times New Roman" w:hAnsi="Times New Roman"/>
          <w:sz w:val="28"/>
          <w:szCs w:val="28"/>
          <w:lang w:val="uk-UA"/>
        </w:rPr>
        <w:t>В. очолює Запорізьку міську федерацію  греко-римської боротьби. У 2003 році він обраний</w:t>
      </w:r>
      <w:r>
        <w:rPr>
          <w:rFonts w:ascii="Times New Roman" w:hAnsi="Times New Roman"/>
          <w:sz w:val="28"/>
          <w:szCs w:val="28"/>
          <w:lang w:val="uk-UA"/>
        </w:rPr>
        <w:t xml:space="preserve"> </w:t>
      </w:r>
      <w:r w:rsidRPr="005C6774">
        <w:rPr>
          <w:rFonts w:ascii="Times New Roman" w:hAnsi="Times New Roman"/>
          <w:sz w:val="28"/>
          <w:szCs w:val="28"/>
          <w:lang w:val="uk-UA"/>
        </w:rPr>
        <w:t>віце-президентом Запорізької обласної федерації греко-римської боротьби. За цей час запорізька школа боротьби стала найсильнішою в Україні. Армен Варданян став бронзовим призером Олімпійських ігор у Пекіні, триразовим срібним призером чемпіонату світу,</w:t>
      </w:r>
      <w:r>
        <w:rPr>
          <w:rFonts w:ascii="Times New Roman" w:hAnsi="Times New Roman"/>
          <w:sz w:val="28"/>
          <w:szCs w:val="28"/>
          <w:lang w:val="uk-UA"/>
        </w:rPr>
        <w:t xml:space="preserve"> </w:t>
      </w:r>
      <w:r w:rsidRPr="005C6774">
        <w:rPr>
          <w:rFonts w:ascii="Times New Roman" w:hAnsi="Times New Roman"/>
          <w:sz w:val="28"/>
          <w:szCs w:val="28"/>
          <w:lang w:val="uk-UA"/>
        </w:rPr>
        <w:t>дворазовим чемпіоном Європи; Жан Беленюк – срібним призером Олімпіади у Ріо-де-Жанейро; Парвіз Насібов – срібним призером Олімпійських ігор у Токіо; Олександр Хвощ та Вюгар Рагімов – неодноразовими призерами чемпіонатів Європи. Кримов Д., Рагімов В., Варданян А.</w:t>
      </w:r>
      <w:r>
        <w:rPr>
          <w:rFonts w:ascii="Times New Roman" w:hAnsi="Times New Roman"/>
          <w:sz w:val="28"/>
          <w:szCs w:val="28"/>
          <w:lang w:val="uk-UA"/>
        </w:rPr>
        <w:t xml:space="preserve"> </w:t>
      </w:r>
      <w:r w:rsidRPr="005C6774">
        <w:rPr>
          <w:rFonts w:ascii="Times New Roman" w:hAnsi="Times New Roman"/>
          <w:sz w:val="28"/>
          <w:szCs w:val="28"/>
          <w:lang w:val="uk-UA"/>
        </w:rPr>
        <w:t>стали переможцями Кубк</w:t>
      </w:r>
      <w:r>
        <w:rPr>
          <w:rFonts w:ascii="Times New Roman" w:hAnsi="Times New Roman"/>
          <w:sz w:val="28"/>
          <w:szCs w:val="28"/>
          <w:lang w:val="uk-UA"/>
        </w:rPr>
        <w:t xml:space="preserve">а </w:t>
      </w:r>
      <w:r w:rsidRPr="005C6774">
        <w:rPr>
          <w:rFonts w:ascii="Times New Roman" w:hAnsi="Times New Roman"/>
          <w:sz w:val="28"/>
          <w:szCs w:val="28"/>
          <w:lang w:val="uk-UA"/>
        </w:rPr>
        <w:t xml:space="preserve">світу. З 1994 року запорізькі борці греко-римського стилю завоювали на чемпіонатах світу та Європи серед дорослих, юніорів та кадетів </w:t>
      </w:r>
      <w:r>
        <w:rPr>
          <w:rFonts w:ascii="Times New Roman" w:hAnsi="Times New Roman"/>
          <w:sz w:val="28"/>
          <w:szCs w:val="28"/>
          <w:lang w:val="uk-UA"/>
        </w:rPr>
        <w:t xml:space="preserve">понад </w:t>
      </w:r>
      <w:r>
        <w:rPr>
          <w:rFonts w:ascii="Times New Roman" w:hAnsi="Times New Roman"/>
          <w:sz w:val="28"/>
          <w:szCs w:val="28"/>
          <w:lang w:val="uk-UA"/>
        </w:rPr>
        <w:br/>
      </w:r>
      <w:r w:rsidRPr="005C6774">
        <w:rPr>
          <w:rFonts w:ascii="Times New Roman" w:hAnsi="Times New Roman"/>
          <w:sz w:val="28"/>
          <w:szCs w:val="28"/>
          <w:lang w:val="uk-UA"/>
        </w:rPr>
        <w:t>30 нагород, з них на чемпіонатах та кубках світу</w:t>
      </w:r>
      <w:r>
        <w:rPr>
          <w:rFonts w:ascii="Times New Roman" w:hAnsi="Times New Roman"/>
          <w:sz w:val="28"/>
          <w:szCs w:val="28"/>
          <w:lang w:val="uk-UA"/>
        </w:rPr>
        <w:t xml:space="preserve"> </w:t>
      </w:r>
      <w:r w:rsidRPr="005C6774">
        <w:rPr>
          <w:rFonts w:ascii="Times New Roman" w:hAnsi="Times New Roman"/>
          <w:sz w:val="28"/>
          <w:szCs w:val="28"/>
          <w:lang w:val="uk-UA"/>
        </w:rPr>
        <w:t>–</w:t>
      </w:r>
      <w:r>
        <w:rPr>
          <w:rFonts w:ascii="Times New Roman" w:hAnsi="Times New Roman"/>
          <w:sz w:val="28"/>
          <w:szCs w:val="28"/>
          <w:lang w:val="uk-UA"/>
        </w:rPr>
        <w:t xml:space="preserve"> </w:t>
      </w:r>
      <w:r w:rsidRPr="005C6774">
        <w:rPr>
          <w:rFonts w:ascii="Times New Roman" w:hAnsi="Times New Roman"/>
          <w:sz w:val="28"/>
          <w:szCs w:val="28"/>
          <w:lang w:val="uk-UA"/>
        </w:rPr>
        <w:t xml:space="preserve">5 золотих, 5 срібних та </w:t>
      </w:r>
      <w:r>
        <w:rPr>
          <w:rFonts w:ascii="Times New Roman" w:hAnsi="Times New Roman"/>
          <w:sz w:val="28"/>
          <w:szCs w:val="28"/>
          <w:lang w:val="uk-UA"/>
        </w:rPr>
        <w:br/>
      </w:r>
      <w:r w:rsidRPr="005C6774">
        <w:rPr>
          <w:rFonts w:ascii="Times New Roman" w:hAnsi="Times New Roman"/>
          <w:sz w:val="28"/>
          <w:szCs w:val="28"/>
          <w:lang w:val="uk-UA"/>
        </w:rPr>
        <w:t>7 бронзових медалей; на чемпіонатах Європи</w:t>
      </w:r>
      <w:r>
        <w:rPr>
          <w:rFonts w:ascii="Times New Roman" w:hAnsi="Times New Roman"/>
          <w:sz w:val="28"/>
          <w:szCs w:val="28"/>
          <w:lang w:val="uk-UA"/>
        </w:rPr>
        <w:t xml:space="preserve"> </w:t>
      </w:r>
      <w:r w:rsidRPr="005C6774">
        <w:rPr>
          <w:rFonts w:ascii="Times New Roman" w:hAnsi="Times New Roman"/>
          <w:sz w:val="28"/>
          <w:szCs w:val="28"/>
          <w:lang w:val="uk-UA"/>
        </w:rPr>
        <w:t xml:space="preserve">– 5 золотих, 9 срібних та </w:t>
      </w:r>
      <w:r>
        <w:rPr>
          <w:rFonts w:ascii="Times New Roman" w:hAnsi="Times New Roman"/>
          <w:sz w:val="28"/>
          <w:szCs w:val="28"/>
          <w:lang w:val="uk-UA"/>
        </w:rPr>
        <w:br/>
      </w:r>
      <w:r w:rsidRPr="005C6774">
        <w:rPr>
          <w:rFonts w:ascii="Times New Roman" w:hAnsi="Times New Roman"/>
          <w:sz w:val="28"/>
          <w:szCs w:val="28"/>
          <w:lang w:val="uk-UA"/>
        </w:rPr>
        <w:t xml:space="preserve">7 бронзових медалей; на Олімпійських іграх – 2 срібні і 1 бронзову нагороду.                              </w:t>
      </w:r>
    </w:p>
    <w:p w:rsidR="00831098" w:rsidRPr="005C6774" w:rsidRDefault="00831098" w:rsidP="004347FC">
      <w:pPr>
        <w:spacing w:after="0"/>
        <w:ind w:firstLine="709"/>
        <w:jc w:val="both"/>
        <w:rPr>
          <w:rFonts w:ascii="Times New Roman" w:hAnsi="Times New Roman"/>
          <w:sz w:val="28"/>
          <w:szCs w:val="28"/>
          <w:lang w:val="uk-UA"/>
        </w:rPr>
      </w:pPr>
      <w:r w:rsidRPr="005C6774">
        <w:rPr>
          <w:rFonts w:ascii="Times New Roman" w:hAnsi="Times New Roman"/>
          <w:sz w:val="28"/>
          <w:szCs w:val="28"/>
          <w:lang w:val="uk-UA"/>
        </w:rPr>
        <w:t xml:space="preserve">Смирнов В. В. – майстер спорту СРСР з греко-римської боротьби. Він призер чемпіонатів світу та Європи серед майстрів (ветеранів). Проводить велику роботу </w:t>
      </w:r>
      <w:r>
        <w:rPr>
          <w:rFonts w:ascii="Times New Roman" w:hAnsi="Times New Roman"/>
          <w:sz w:val="28"/>
          <w:szCs w:val="28"/>
          <w:lang w:val="uk-UA"/>
        </w:rPr>
        <w:t xml:space="preserve">з </w:t>
      </w:r>
      <w:r w:rsidRPr="005C6774">
        <w:rPr>
          <w:rFonts w:ascii="Times New Roman" w:hAnsi="Times New Roman"/>
          <w:sz w:val="28"/>
          <w:szCs w:val="28"/>
          <w:lang w:val="uk-UA"/>
        </w:rPr>
        <w:t>розвитку та пропаганд</w:t>
      </w:r>
      <w:r>
        <w:rPr>
          <w:rFonts w:ascii="Times New Roman" w:hAnsi="Times New Roman"/>
          <w:sz w:val="28"/>
          <w:szCs w:val="28"/>
          <w:lang w:val="uk-UA"/>
        </w:rPr>
        <w:t xml:space="preserve">и </w:t>
      </w:r>
      <w:r w:rsidRPr="005C6774">
        <w:rPr>
          <w:rFonts w:ascii="Times New Roman" w:hAnsi="Times New Roman"/>
          <w:sz w:val="28"/>
          <w:szCs w:val="28"/>
          <w:lang w:val="uk-UA"/>
        </w:rPr>
        <w:t xml:space="preserve">спортивної боротьби. Він є автором книг «Антологія боротьби», «Борцівська кухня», «Ковалі бойових та спортивних перемог», «Яків Пункін. Життя у боротьбі», автором кількох статей у Єнциклопедії сучасної України, створювачем єдиного в України музею розвитку спортивної боротьби, автором гімну запорізьких борців, ініціатором встановлення у м. Запоріжжя скульптури першого </w:t>
      </w:r>
      <w:r>
        <w:rPr>
          <w:rFonts w:ascii="Times New Roman" w:hAnsi="Times New Roman"/>
          <w:sz w:val="28"/>
          <w:szCs w:val="28"/>
          <w:lang w:val="uk-UA"/>
        </w:rPr>
        <w:t>о</w:t>
      </w:r>
      <w:r w:rsidRPr="005C6774">
        <w:rPr>
          <w:rFonts w:ascii="Times New Roman" w:hAnsi="Times New Roman"/>
          <w:sz w:val="28"/>
          <w:szCs w:val="28"/>
          <w:lang w:val="uk-UA"/>
        </w:rPr>
        <w:t>лімпійського чемпіона України Якова Пункіна та перейменування однієї з вулиць міста на його ім’я.</w:t>
      </w:r>
    </w:p>
    <w:p w:rsidR="00831098" w:rsidRPr="005C6774" w:rsidRDefault="00831098" w:rsidP="004347FC">
      <w:pPr>
        <w:spacing w:after="0"/>
        <w:ind w:firstLine="709"/>
        <w:jc w:val="both"/>
        <w:rPr>
          <w:rFonts w:ascii="Times New Roman" w:hAnsi="Times New Roman"/>
          <w:sz w:val="28"/>
          <w:szCs w:val="28"/>
          <w:lang w:val="uk-UA"/>
        </w:rPr>
      </w:pPr>
      <w:r w:rsidRPr="005C6774">
        <w:rPr>
          <w:rFonts w:ascii="Times New Roman" w:hAnsi="Times New Roman"/>
          <w:sz w:val="28"/>
          <w:szCs w:val="28"/>
          <w:lang w:val="uk-UA"/>
        </w:rPr>
        <w:t>За досягнення у розвитку греко-римської боротьби, високі професійні якості</w:t>
      </w:r>
      <w:r>
        <w:rPr>
          <w:rFonts w:ascii="Times New Roman" w:hAnsi="Times New Roman"/>
          <w:sz w:val="28"/>
          <w:szCs w:val="28"/>
          <w:lang w:val="uk-UA"/>
        </w:rPr>
        <w:t xml:space="preserve">, </w:t>
      </w:r>
      <w:r w:rsidRPr="005C6774">
        <w:rPr>
          <w:rFonts w:ascii="Times New Roman" w:hAnsi="Times New Roman"/>
          <w:sz w:val="28"/>
          <w:szCs w:val="28"/>
          <w:lang w:val="uk-UA"/>
        </w:rPr>
        <w:t>підготовку 15 майстрів спорту України та призера чемпіонатів Європи Вюгара Рагімова</w:t>
      </w:r>
      <w:r>
        <w:rPr>
          <w:rFonts w:ascii="Times New Roman" w:hAnsi="Times New Roman"/>
          <w:sz w:val="28"/>
          <w:szCs w:val="28"/>
          <w:lang w:val="uk-UA"/>
        </w:rPr>
        <w:t xml:space="preserve"> </w:t>
      </w:r>
      <w:r w:rsidRPr="005C6774">
        <w:rPr>
          <w:rFonts w:ascii="Times New Roman" w:hAnsi="Times New Roman"/>
          <w:sz w:val="28"/>
          <w:szCs w:val="28"/>
          <w:lang w:val="uk-UA"/>
        </w:rPr>
        <w:t>Смирнову В. В. у 2007 році присвоєно почесне звання «Заслужений тренер України». Крім того, Смирнов В. В. нагороджений: медаллю «За особистий внесок у розвиток міста Запоріжжя» (2005 рік), «Золотим орденом» FILA (</w:t>
      </w:r>
      <w:r>
        <w:rPr>
          <w:rFonts w:ascii="Times New Roman" w:hAnsi="Times New Roman"/>
          <w:sz w:val="28"/>
          <w:szCs w:val="28"/>
          <w:lang w:val="uk-UA"/>
        </w:rPr>
        <w:t>М</w:t>
      </w:r>
      <w:r w:rsidRPr="005C6774">
        <w:rPr>
          <w:rFonts w:ascii="Times New Roman" w:hAnsi="Times New Roman"/>
          <w:sz w:val="28"/>
          <w:szCs w:val="28"/>
          <w:lang w:val="uk-UA"/>
        </w:rPr>
        <w:t xml:space="preserve">іжнародна федерація об’єднаних видів спортивної боротьби) (2009 рік), орденом «За заслуги перед Запорізьким краєм» III ступеня (2014 рік), орденом «За заслуги перед Запорізьким краєм» II ступеня (2018 рік), медаллю «За розвиток Запорізького краю» (2020 рік), Почесними грамотами Національного олімпійського комітету України, Запорізької обласної державної адміністрації, Запорізького відділення Національного олімпійського комітету України. </w:t>
      </w:r>
    </w:p>
    <w:p w:rsidR="00831098" w:rsidRPr="005C6774" w:rsidRDefault="00831098" w:rsidP="002D62A2">
      <w:pPr>
        <w:jc w:val="both"/>
        <w:rPr>
          <w:rFonts w:ascii="Times New Roman" w:hAnsi="Times New Roman"/>
          <w:sz w:val="28"/>
          <w:szCs w:val="28"/>
          <w:lang w:val="uk-UA"/>
        </w:rPr>
      </w:pPr>
      <w:r w:rsidRPr="005C6774">
        <w:rPr>
          <w:rFonts w:ascii="Times New Roman" w:hAnsi="Times New Roman"/>
          <w:sz w:val="28"/>
          <w:szCs w:val="28"/>
          <w:lang w:val="uk-UA"/>
        </w:rPr>
        <w:tab/>
        <w:t>За багаторічну сумлінну працю, високий професіоналізм, активну громадську позицію, успішний виступ запорізького борця Парвіза Насібова на Олімпійських іграх 2020 року у Токіо, вагомий особистий внесок у розвиток і популяризацію греко-римської боротьби в Україні та з нагоди 50-річчя праці у галузі фізичної культури і спорту</w:t>
      </w:r>
      <w:r>
        <w:rPr>
          <w:rFonts w:ascii="Times New Roman" w:hAnsi="Times New Roman"/>
          <w:sz w:val="28"/>
          <w:szCs w:val="28"/>
          <w:lang w:val="uk-UA"/>
        </w:rPr>
        <w:t xml:space="preserve"> Смирнов В. В. нагороджений </w:t>
      </w:r>
      <w:r w:rsidRPr="005C6774">
        <w:rPr>
          <w:rFonts w:ascii="Times New Roman" w:hAnsi="Times New Roman"/>
          <w:sz w:val="28"/>
          <w:szCs w:val="28"/>
          <w:lang w:val="uk-UA"/>
        </w:rPr>
        <w:t xml:space="preserve">орденом </w:t>
      </w:r>
      <w:r>
        <w:rPr>
          <w:rFonts w:ascii="Times New Roman" w:hAnsi="Times New Roman"/>
          <w:sz w:val="28"/>
          <w:szCs w:val="28"/>
          <w:lang w:val="uk-UA"/>
        </w:rPr>
        <w:br/>
      </w:r>
      <w:r w:rsidRPr="005C6774">
        <w:rPr>
          <w:rFonts w:ascii="Times New Roman" w:hAnsi="Times New Roman"/>
          <w:sz w:val="28"/>
          <w:szCs w:val="28"/>
          <w:lang w:val="uk-UA"/>
        </w:rPr>
        <w:t>«За заслуги перед Запорізьким краєм» І ступеня</w:t>
      </w:r>
      <w:r>
        <w:rPr>
          <w:rFonts w:ascii="Times New Roman" w:hAnsi="Times New Roman"/>
          <w:sz w:val="28"/>
          <w:szCs w:val="28"/>
          <w:lang w:val="uk-UA"/>
        </w:rPr>
        <w:t xml:space="preserve"> (2021 рік), </w:t>
      </w:r>
      <w:r w:rsidRPr="005C6774">
        <w:rPr>
          <w:rFonts w:ascii="Times New Roman" w:hAnsi="Times New Roman"/>
          <w:sz w:val="28"/>
          <w:szCs w:val="28"/>
          <w:lang w:val="uk-UA"/>
        </w:rPr>
        <w:t>із занесенням його до Книги Пошани Запорізької обласної ради</w:t>
      </w:r>
      <w:r>
        <w:rPr>
          <w:rFonts w:ascii="Times New Roman" w:hAnsi="Times New Roman"/>
          <w:sz w:val="28"/>
          <w:szCs w:val="28"/>
          <w:lang w:val="uk-UA"/>
        </w:rPr>
        <w:t>.</w:t>
      </w:r>
      <w:r w:rsidRPr="005C6774">
        <w:rPr>
          <w:rFonts w:ascii="Times New Roman" w:hAnsi="Times New Roman"/>
          <w:sz w:val="28"/>
          <w:szCs w:val="28"/>
          <w:lang w:val="uk-UA"/>
        </w:rPr>
        <w:t xml:space="preserve"> </w:t>
      </w:r>
    </w:p>
    <w:sectPr w:rsidR="00831098" w:rsidRPr="005C6774" w:rsidSect="0085757E">
      <w:headerReference w:type="even" r:id="rId6"/>
      <w:headerReference w:type="default" r:id="rId7"/>
      <w:pgSz w:w="11906" w:h="16838"/>
      <w:pgMar w:top="1021" w:right="567" w:bottom="51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98" w:rsidRDefault="00831098">
      <w:r>
        <w:separator/>
      </w:r>
    </w:p>
  </w:endnote>
  <w:endnote w:type="continuationSeparator" w:id="0">
    <w:p w:rsidR="00831098" w:rsidRDefault="00831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98" w:rsidRDefault="00831098">
      <w:r>
        <w:separator/>
      </w:r>
    </w:p>
  </w:footnote>
  <w:footnote w:type="continuationSeparator" w:id="0">
    <w:p w:rsidR="00831098" w:rsidRDefault="00831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98" w:rsidRDefault="00831098" w:rsidP="008A40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098" w:rsidRDefault="00831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98" w:rsidRDefault="00831098" w:rsidP="008A40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1098" w:rsidRDefault="00831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2A2"/>
    <w:rsid w:val="0002241A"/>
    <w:rsid w:val="000573D1"/>
    <w:rsid w:val="00106D85"/>
    <w:rsid w:val="001658A0"/>
    <w:rsid w:val="00214946"/>
    <w:rsid w:val="0024093B"/>
    <w:rsid w:val="00272113"/>
    <w:rsid w:val="002D62A2"/>
    <w:rsid w:val="002E6D27"/>
    <w:rsid w:val="003B1A7E"/>
    <w:rsid w:val="00427EDA"/>
    <w:rsid w:val="004347FC"/>
    <w:rsid w:val="00435EC4"/>
    <w:rsid w:val="00577130"/>
    <w:rsid w:val="005A3ED6"/>
    <w:rsid w:val="005C6774"/>
    <w:rsid w:val="00605156"/>
    <w:rsid w:val="00641ED3"/>
    <w:rsid w:val="006F644F"/>
    <w:rsid w:val="007021D9"/>
    <w:rsid w:val="00831098"/>
    <w:rsid w:val="0085299F"/>
    <w:rsid w:val="0085468A"/>
    <w:rsid w:val="0085757E"/>
    <w:rsid w:val="00870021"/>
    <w:rsid w:val="008A4051"/>
    <w:rsid w:val="008C7179"/>
    <w:rsid w:val="008E0634"/>
    <w:rsid w:val="00934C05"/>
    <w:rsid w:val="00960CCC"/>
    <w:rsid w:val="00985FDF"/>
    <w:rsid w:val="009B5BCB"/>
    <w:rsid w:val="009E37E4"/>
    <w:rsid w:val="00A442CD"/>
    <w:rsid w:val="00AE4B1D"/>
    <w:rsid w:val="00B012DE"/>
    <w:rsid w:val="00B42AB9"/>
    <w:rsid w:val="00BD192C"/>
    <w:rsid w:val="00C00CFE"/>
    <w:rsid w:val="00C50297"/>
    <w:rsid w:val="00C9141F"/>
    <w:rsid w:val="00CA7F16"/>
    <w:rsid w:val="00CB35D2"/>
    <w:rsid w:val="00D6100D"/>
    <w:rsid w:val="00D625C9"/>
    <w:rsid w:val="00DA1BD3"/>
    <w:rsid w:val="00E6273F"/>
    <w:rsid w:val="00E67CC7"/>
    <w:rsid w:val="00EA227E"/>
    <w:rsid w:val="00EB31BF"/>
    <w:rsid w:val="00F133E3"/>
    <w:rsid w:val="00F7462C"/>
    <w:rsid w:val="00F81E27"/>
    <w:rsid w:val="00FA5277"/>
    <w:rsid w:val="00FC06E8"/>
    <w:rsid w:val="00FF1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757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8575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Pages>
  <Words>719</Words>
  <Characters>4102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ВІДОМОСТІ ПРО ПРОФЕСІЙНІ ДОСЯГНЕННЯ</dc:title>
  <dc:subject/>
  <dc:creator>Пользователь</dc:creator>
  <cp:keywords/>
  <dc:description/>
  <cp:lastModifiedBy>Adelev</cp:lastModifiedBy>
  <cp:revision>41</cp:revision>
  <dcterms:created xsi:type="dcterms:W3CDTF">2021-09-13T13:03:00Z</dcterms:created>
  <dcterms:modified xsi:type="dcterms:W3CDTF">2021-09-21T06:28:00Z</dcterms:modified>
</cp:coreProperties>
</file>