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45" w:rsidRPr="00DF4ACA" w:rsidRDefault="00C73AD3" w:rsidP="00EC119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DF4ACA"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3960340C" wp14:editId="3AB98075">
            <wp:extent cx="7239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945" w:rsidRPr="00DF4ACA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DF4ACA">
        <w:rPr>
          <w:rFonts w:ascii="Times New Roman" w:hAnsi="Times New Roman"/>
          <w:b/>
          <w:sz w:val="28"/>
          <w:szCs w:val="28"/>
          <w:lang w:eastAsia="zh-CN"/>
        </w:rPr>
        <w:t>У К Р А Ї Н А</w:t>
      </w:r>
    </w:p>
    <w:p w:rsidR="00DC6945" w:rsidRPr="00DF4ACA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DC6945" w:rsidRPr="00DF4ACA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DF4ACA">
        <w:rPr>
          <w:rFonts w:ascii="Times New Roman" w:hAnsi="Times New Roman"/>
          <w:b/>
          <w:sz w:val="28"/>
          <w:szCs w:val="28"/>
          <w:lang w:eastAsia="zh-CN"/>
        </w:rPr>
        <w:t>ЗАПОРІЗЬКА ОБЛАСНА РАДА</w:t>
      </w:r>
    </w:p>
    <w:p w:rsidR="00DC6945" w:rsidRPr="00DF4ACA" w:rsidRDefault="00DC6945" w:rsidP="00EC1196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</w:pPr>
      <w:r w:rsidRPr="00DF4ACA"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  <w:t>ПОСТІЙНА КОМІСІЯ</w:t>
      </w:r>
    </w:p>
    <w:p w:rsidR="00DC6945" w:rsidRPr="00DF4ACA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DF4ACA">
        <w:rPr>
          <w:rFonts w:ascii="Times New Roman" w:hAnsi="Times New Roman"/>
          <w:b/>
          <w:sz w:val="28"/>
          <w:szCs w:val="28"/>
          <w:lang w:eastAsia="zh-CN"/>
        </w:rPr>
        <w:t>з питань бюджету</w:t>
      </w:r>
    </w:p>
    <w:p w:rsidR="00DC6945" w:rsidRPr="00DF4ACA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DC6945" w:rsidRPr="00DF4ACA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smartTag w:uri="urn:schemas-microsoft-com:office:smarttags" w:element="metricconverter">
        <w:smartTagPr>
          <w:attr w:name="ProductID" w:val="69107, м"/>
        </w:smartTagPr>
        <w:r w:rsidRPr="00DF4ACA">
          <w:rPr>
            <w:rFonts w:ascii="Times New Roman" w:hAnsi="Times New Roman"/>
            <w:sz w:val="28"/>
            <w:szCs w:val="28"/>
            <w:lang w:eastAsia="zh-CN"/>
          </w:rPr>
          <w:t>69107, м</w:t>
        </w:r>
      </w:smartTag>
      <w:r w:rsidRPr="00DF4ACA">
        <w:rPr>
          <w:rFonts w:ascii="Times New Roman" w:hAnsi="Times New Roman"/>
          <w:sz w:val="28"/>
          <w:szCs w:val="28"/>
          <w:lang w:eastAsia="zh-CN"/>
        </w:rPr>
        <w:t xml:space="preserve">. Запоріжжя, пр. Соборний, 164, кім. 468, </w:t>
      </w:r>
    </w:p>
    <w:p w:rsidR="00DC6945" w:rsidRPr="00DF4ACA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DF4ACA">
        <w:rPr>
          <w:rFonts w:ascii="Times New Roman" w:hAnsi="Times New Roman"/>
          <w:sz w:val="28"/>
          <w:szCs w:val="28"/>
          <w:lang w:eastAsia="zh-CN"/>
        </w:rPr>
        <w:t xml:space="preserve">тел. 239-03-09 </w:t>
      </w:r>
    </w:p>
    <w:p w:rsidR="00DC6945" w:rsidRPr="00DF4ACA" w:rsidRDefault="00DC6945" w:rsidP="00EC1196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E4FE9" w:rsidRDefault="009A2BB2" w:rsidP="00EC119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30</w:t>
      </w:r>
      <w:r w:rsidR="00A92DD8">
        <w:rPr>
          <w:rFonts w:ascii="Times New Roman" w:hAnsi="Times New Roman"/>
          <w:sz w:val="28"/>
          <w:szCs w:val="28"/>
          <w:lang w:eastAsia="zh-CN"/>
        </w:rPr>
        <w:t>.11</w:t>
      </w:r>
      <w:r w:rsidR="004E4FE9">
        <w:rPr>
          <w:rFonts w:ascii="Times New Roman" w:hAnsi="Times New Roman"/>
          <w:sz w:val="28"/>
          <w:szCs w:val="28"/>
          <w:lang w:eastAsia="zh-CN"/>
        </w:rPr>
        <w:t>.2017</w:t>
      </w:r>
    </w:p>
    <w:p w:rsidR="00DC6945" w:rsidRPr="004E4FE9" w:rsidRDefault="00EC1196" w:rsidP="00EC1196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4E4FE9">
        <w:rPr>
          <w:rFonts w:ascii="Times New Roman" w:hAnsi="Times New Roman"/>
          <w:b/>
          <w:bCs/>
          <w:sz w:val="28"/>
          <w:szCs w:val="28"/>
          <w:lang w:eastAsia="zh-CN"/>
        </w:rPr>
        <w:t>ВИСНОВКИ та РЕКОМЕНДАЦІЇ</w:t>
      </w:r>
    </w:p>
    <w:p w:rsidR="00EC1196" w:rsidRPr="004E4FE9" w:rsidRDefault="00DC6945" w:rsidP="002544FA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4E4FE9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від постійної комісії обласної ради </w:t>
      </w:r>
      <w:r w:rsidRPr="004E4FE9">
        <w:rPr>
          <w:rFonts w:ascii="Times New Roman" w:hAnsi="Times New Roman"/>
          <w:b/>
          <w:sz w:val="28"/>
          <w:szCs w:val="28"/>
          <w:lang w:eastAsia="zh-CN"/>
        </w:rPr>
        <w:t>з питань бюджету</w:t>
      </w:r>
    </w:p>
    <w:p w:rsidR="002544FA" w:rsidRPr="009A2BB2" w:rsidRDefault="002544FA" w:rsidP="002544FA">
      <w:pPr>
        <w:suppressAutoHyphens/>
        <w:spacing w:after="0"/>
        <w:jc w:val="center"/>
        <w:rPr>
          <w:rFonts w:ascii="Times New Roman" w:hAnsi="Times New Roman"/>
          <w:b/>
          <w:sz w:val="20"/>
          <w:szCs w:val="20"/>
          <w:lang w:eastAsia="zh-CN"/>
        </w:rPr>
      </w:pPr>
    </w:p>
    <w:p w:rsidR="009A2BB2" w:rsidRPr="009A2BB2" w:rsidRDefault="009A2BB2" w:rsidP="009A2BB2">
      <w:pPr>
        <w:pStyle w:val="1"/>
        <w:keepNext w:val="0"/>
        <w:widowControl w:val="0"/>
        <w:numPr>
          <w:ilvl w:val="0"/>
          <w:numId w:val="32"/>
        </w:numPr>
        <w:ind w:left="0" w:firstLine="708"/>
        <w:rPr>
          <w:rStyle w:val="FontStyle4"/>
          <w:rFonts w:ascii="Times New Roman" w:hAnsi="Times New Roman"/>
          <w:b/>
          <w:bCs/>
          <w:szCs w:val="22"/>
        </w:rPr>
      </w:pPr>
      <w:r w:rsidRPr="009A2BB2">
        <w:rPr>
          <w:rStyle w:val="FontStyle4"/>
          <w:rFonts w:ascii="Times New Roman" w:hAnsi="Times New Roman"/>
          <w:b/>
        </w:rPr>
        <w:t>Про погодження проекту розпорядження голови обласної державної адміністрації «</w:t>
      </w:r>
      <w:r w:rsidRPr="009A2BB2">
        <w:rPr>
          <w:b/>
        </w:rPr>
        <w:t>Про перерозподіл субвенції з державного бюджету на 2017 рік</w:t>
      </w:r>
      <w:r w:rsidRPr="009A2BB2">
        <w:rPr>
          <w:b/>
          <w:szCs w:val="28"/>
        </w:rPr>
        <w:t>».</w:t>
      </w:r>
    </w:p>
    <w:p w:rsidR="009A2BB2" w:rsidRPr="009A2BB2" w:rsidRDefault="009A2BB2" w:rsidP="009A2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BB2">
        <w:rPr>
          <w:rFonts w:ascii="Times New Roman" w:hAnsi="Times New Roman"/>
          <w:i/>
          <w:sz w:val="28"/>
          <w:szCs w:val="28"/>
        </w:rPr>
        <w:t>ВИСНОВОК</w:t>
      </w:r>
      <w:r w:rsidRPr="009A2BB2">
        <w:rPr>
          <w:rFonts w:ascii="Times New Roman" w:hAnsi="Times New Roman"/>
          <w:sz w:val="28"/>
          <w:szCs w:val="28"/>
        </w:rPr>
        <w:t xml:space="preserve">: Погодити проект </w:t>
      </w:r>
      <w:r w:rsidRPr="009A2BB2">
        <w:rPr>
          <w:rStyle w:val="FontStyle4"/>
          <w:rFonts w:ascii="Times New Roman" w:hAnsi="Times New Roman"/>
        </w:rPr>
        <w:t>розпорядження голови обласної державної адміністрації «</w:t>
      </w:r>
      <w:r w:rsidRPr="009A2BB2">
        <w:rPr>
          <w:rFonts w:ascii="Times New Roman" w:hAnsi="Times New Roman"/>
          <w:sz w:val="28"/>
          <w:szCs w:val="28"/>
        </w:rPr>
        <w:t>Про перерозподіл субвенції з державного бюджету на 2017 рік</w:t>
      </w:r>
      <w:r w:rsidRPr="009A2BB2">
        <w:rPr>
          <w:rStyle w:val="FontStyle4"/>
          <w:rFonts w:ascii="Times New Roman" w:hAnsi="Times New Roman"/>
        </w:rPr>
        <w:t xml:space="preserve">» </w:t>
      </w:r>
      <w:r w:rsidRPr="009A2BB2">
        <w:rPr>
          <w:rStyle w:val="FontStyle4"/>
          <w:rFonts w:ascii="Times New Roman" w:hAnsi="Times New Roman"/>
          <w:sz w:val="26"/>
          <w:szCs w:val="26"/>
        </w:rPr>
        <w:t>(</w:t>
      </w:r>
      <w:r w:rsidRPr="009A2BB2">
        <w:rPr>
          <w:rFonts w:ascii="Times New Roman" w:hAnsi="Times New Roman"/>
          <w:sz w:val="26"/>
          <w:szCs w:val="26"/>
        </w:rPr>
        <w:t>погодити розподіл субвенції з державного бюджету місцевим бюджетам</w:t>
      </w:r>
      <w:r w:rsidRPr="009A2BB2">
        <w:rPr>
          <w:rFonts w:ascii="Times New Roman" w:hAnsi="Times New Roman"/>
          <w:sz w:val="26"/>
          <w:szCs w:val="26"/>
        </w:rPr>
        <w:t xml:space="preserve"> на надання пільг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2BB2">
        <w:rPr>
          <w:rFonts w:ascii="Times New Roman" w:hAnsi="Times New Roman"/>
          <w:sz w:val="26"/>
          <w:szCs w:val="26"/>
        </w:rPr>
        <w:t xml:space="preserve">та житлових субсидій населенню на оплату електроенергії, природного газу, послуг </w:t>
      </w:r>
      <w:proofErr w:type="spellStart"/>
      <w:r w:rsidRPr="009A2BB2">
        <w:rPr>
          <w:rFonts w:ascii="Times New Roman" w:hAnsi="Times New Roman"/>
          <w:sz w:val="26"/>
          <w:szCs w:val="26"/>
        </w:rPr>
        <w:t>тепло-</w:t>
      </w:r>
      <w:proofErr w:type="spellEnd"/>
      <w:r w:rsidRPr="009A2BB2">
        <w:rPr>
          <w:rFonts w:ascii="Times New Roman" w:hAnsi="Times New Roman"/>
          <w:sz w:val="26"/>
          <w:szCs w:val="26"/>
        </w:rPr>
        <w:t>, водопостачання</w:t>
      </w:r>
      <w:r w:rsidRPr="009A2BB2">
        <w:rPr>
          <w:rFonts w:ascii="Times New Roman" w:hAnsi="Times New Roman"/>
          <w:sz w:val="26"/>
          <w:szCs w:val="26"/>
        </w:rPr>
        <w:t xml:space="preserve"> </w:t>
      </w:r>
      <w:r w:rsidRPr="009A2BB2">
        <w:rPr>
          <w:rFonts w:ascii="Times New Roman" w:hAnsi="Times New Roman"/>
          <w:sz w:val="26"/>
          <w:szCs w:val="26"/>
        </w:rPr>
        <w:t>і водовідведення, квартирної плати (утримання будинків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2BB2">
        <w:rPr>
          <w:rFonts w:ascii="Times New Roman" w:hAnsi="Times New Roman"/>
          <w:sz w:val="26"/>
          <w:szCs w:val="26"/>
        </w:rPr>
        <w:t>і споруд та прибудинкових територій), вивезення побут</w:t>
      </w:r>
      <w:r w:rsidRPr="009A2BB2">
        <w:rPr>
          <w:rFonts w:ascii="Times New Roman" w:hAnsi="Times New Roman"/>
          <w:sz w:val="26"/>
          <w:szCs w:val="26"/>
        </w:rPr>
        <w:t>ового сміття та рідких нечистот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2BB2">
        <w:rPr>
          <w:rFonts w:ascii="Times New Roman" w:hAnsi="Times New Roman"/>
          <w:sz w:val="26"/>
          <w:szCs w:val="26"/>
        </w:rPr>
        <w:t>в сумі 3010,980 тис. грн.</w:t>
      </w:r>
      <w:r w:rsidRPr="009A2BB2">
        <w:rPr>
          <w:rFonts w:ascii="Times New Roman" w:hAnsi="Times New Roman"/>
          <w:sz w:val="26"/>
          <w:szCs w:val="26"/>
          <w:lang w:eastAsia="uk-UA"/>
        </w:rPr>
        <w:t>)</w:t>
      </w:r>
      <w:r w:rsidRPr="009A2BB2">
        <w:rPr>
          <w:rFonts w:ascii="Times New Roman" w:hAnsi="Times New Roman"/>
          <w:sz w:val="26"/>
          <w:szCs w:val="26"/>
        </w:rPr>
        <w:t>.</w:t>
      </w:r>
    </w:p>
    <w:p w:rsidR="009A2BB2" w:rsidRPr="009A2BB2" w:rsidRDefault="009A2BB2" w:rsidP="009A2BB2">
      <w:pPr>
        <w:tabs>
          <w:tab w:val="left" w:pos="709"/>
          <w:tab w:val="left" w:pos="923"/>
          <w:tab w:val="left" w:pos="1206"/>
          <w:tab w:val="left" w:pos="10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BB2" w:rsidRPr="009A2BB2" w:rsidRDefault="009A2BB2" w:rsidP="009A2BB2">
      <w:pPr>
        <w:pStyle w:val="1"/>
        <w:keepNext w:val="0"/>
        <w:widowControl w:val="0"/>
        <w:numPr>
          <w:ilvl w:val="0"/>
          <w:numId w:val="32"/>
        </w:numPr>
        <w:ind w:left="0" w:firstLine="708"/>
        <w:rPr>
          <w:rStyle w:val="FontStyle4"/>
          <w:rFonts w:ascii="Times New Roman" w:hAnsi="Times New Roman"/>
          <w:b/>
          <w:bCs/>
          <w:szCs w:val="22"/>
        </w:rPr>
      </w:pPr>
      <w:r w:rsidRPr="009A2BB2">
        <w:rPr>
          <w:rStyle w:val="FontStyle4"/>
          <w:rFonts w:ascii="Times New Roman" w:hAnsi="Times New Roman"/>
          <w:b/>
        </w:rPr>
        <w:t>Про погодження проекту розпорядження голови обласної державної адміністрації «</w:t>
      </w:r>
      <w:r w:rsidRPr="009A2BB2">
        <w:rPr>
          <w:b/>
        </w:rPr>
        <w:t>Про перерозподіл субвенції з державного бюджету на 2017 рік</w:t>
      </w:r>
      <w:r w:rsidRPr="009A2BB2">
        <w:rPr>
          <w:b/>
          <w:szCs w:val="28"/>
        </w:rPr>
        <w:t>».</w:t>
      </w:r>
    </w:p>
    <w:p w:rsidR="009A2BB2" w:rsidRPr="009A2BB2" w:rsidRDefault="009A2BB2" w:rsidP="009A2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BB2">
        <w:rPr>
          <w:rFonts w:ascii="Times New Roman" w:hAnsi="Times New Roman"/>
          <w:i/>
          <w:sz w:val="28"/>
          <w:szCs w:val="28"/>
        </w:rPr>
        <w:t>ВИСНОВОК</w:t>
      </w:r>
      <w:r w:rsidRPr="009A2BB2">
        <w:rPr>
          <w:rFonts w:ascii="Times New Roman" w:hAnsi="Times New Roman"/>
          <w:sz w:val="28"/>
          <w:szCs w:val="28"/>
        </w:rPr>
        <w:t xml:space="preserve">: Погодити проект </w:t>
      </w:r>
      <w:r w:rsidRPr="009A2BB2">
        <w:rPr>
          <w:rStyle w:val="FontStyle4"/>
          <w:rFonts w:ascii="Times New Roman" w:hAnsi="Times New Roman"/>
        </w:rPr>
        <w:t>розпорядження голови обласної державної адміністрації «</w:t>
      </w:r>
      <w:r w:rsidRPr="009A2BB2">
        <w:rPr>
          <w:rFonts w:ascii="Times New Roman" w:hAnsi="Times New Roman"/>
          <w:sz w:val="28"/>
          <w:szCs w:val="28"/>
        </w:rPr>
        <w:t>Про перерозподіл субвенції з державного бюджету на 2017 рік</w:t>
      </w:r>
      <w:r w:rsidRPr="009A2BB2">
        <w:rPr>
          <w:rStyle w:val="FontStyle4"/>
          <w:rFonts w:ascii="Times New Roman" w:hAnsi="Times New Roman"/>
        </w:rPr>
        <w:t xml:space="preserve">» </w:t>
      </w:r>
      <w:r w:rsidRPr="009A2BB2">
        <w:rPr>
          <w:rStyle w:val="FontStyle4"/>
          <w:rFonts w:ascii="Times New Roman" w:hAnsi="Times New Roman"/>
          <w:sz w:val="26"/>
          <w:szCs w:val="26"/>
        </w:rPr>
        <w:t xml:space="preserve">(погодити </w:t>
      </w:r>
      <w:r w:rsidRPr="009A2BB2">
        <w:rPr>
          <w:rFonts w:ascii="Times New Roman" w:hAnsi="Times New Roman"/>
          <w:sz w:val="26"/>
          <w:szCs w:val="26"/>
        </w:rPr>
        <w:t>перерозподіл субвенції з державного бюджету місцевим бюджетам на погашення різниці між фактичною вартістю теплової енергії, послуг</w:t>
      </w:r>
      <w:r w:rsidRPr="009A2BB2">
        <w:rPr>
          <w:rFonts w:ascii="Times New Roman" w:hAnsi="Times New Roman"/>
          <w:sz w:val="26"/>
          <w:szCs w:val="26"/>
        </w:rPr>
        <w:br/>
      </w:r>
      <w:r w:rsidRPr="009A2BB2">
        <w:rPr>
          <w:rFonts w:ascii="Times New Roman" w:hAnsi="Times New Roman"/>
          <w:sz w:val="26"/>
          <w:szCs w:val="26"/>
        </w:rPr>
        <w:t>з централізованого опалення, постачання гарячої води, централізованого водопостачання та водовідведення, постачання холодної води</w:t>
      </w:r>
      <w:r w:rsidRPr="009A2BB2">
        <w:rPr>
          <w:rFonts w:ascii="Times New Roman" w:hAnsi="Times New Roman"/>
          <w:sz w:val="26"/>
          <w:szCs w:val="26"/>
        </w:rPr>
        <w:br/>
        <w:t xml:space="preserve">та водовідведення (з використанням </w:t>
      </w:r>
      <w:proofErr w:type="spellStart"/>
      <w:r w:rsidRPr="009A2BB2">
        <w:rPr>
          <w:rFonts w:ascii="Times New Roman" w:hAnsi="Times New Roman"/>
          <w:sz w:val="26"/>
          <w:szCs w:val="26"/>
        </w:rPr>
        <w:t>внутрішньобудинкових</w:t>
      </w:r>
      <w:proofErr w:type="spellEnd"/>
      <w:r w:rsidRPr="009A2BB2">
        <w:rPr>
          <w:rFonts w:ascii="Times New Roman" w:hAnsi="Times New Roman"/>
          <w:sz w:val="26"/>
          <w:szCs w:val="26"/>
        </w:rPr>
        <w:t xml:space="preserve"> систем),</w:t>
      </w:r>
      <w:r w:rsidRPr="009A2BB2">
        <w:rPr>
          <w:rFonts w:ascii="Times New Roman" w:hAnsi="Times New Roman"/>
          <w:sz w:val="26"/>
          <w:szCs w:val="26"/>
        </w:rPr>
        <w:br/>
        <w:t>що вироблялися, транспортувалися та постачалися населенню та/або іншим підприємствам теплопостачання, централізованого питного водопостачання</w:t>
      </w:r>
      <w:r w:rsidRPr="009A2BB2">
        <w:rPr>
          <w:rFonts w:ascii="Times New Roman" w:hAnsi="Times New Roman"/>
          <w:sz w:val="26"/>
          <w:szCs w:val="26"/>
        </w:rPr>
        <w:br/>
        <w:t>та водовідведення, які надають населенню такі послуги, та тарифами,</w:t>
      </w:r>
      <w:r w:rsidRPr="009A2BB2">
        <w:rPr>
          <w:rFonts w:ascii="Times New Roman" w:hAnsi="Times New Roman"/>
          <w:sz w:val="26"/>
          <w:szCs w:val="26"/>
        </w:rPr>
        <w:br/>
        <w:t>що затверджувалися та /або погоджувалися органами державної влади</w:t>
      </w:r>
      <w:r w:rsidRPr="009A2BB2">
        <w:rPr>
          <w:rFonts w:ascii="Times New Roman" w:hAnsi="Times New Roman"/>
          <w:sz w:val="26"/>
          <w:szCs w:val="26"/>
        </w:rPr>
        <w:br/>
        <w:t>чи місцевого самоврядування, у 2017 році в сумі 4168,193 тис. грн.</w:t>
      </w:r>
      <w:r w:rsidRPr="009A2BB2">
        <w:rPr>
          <w:rStyle w:val="FontStyle4"/>
          <w:rFonts w:ascii="Times New Roman" w:hAnsi="Times New Roman"/>
          <w:sz w:val="26"/>
          <w:szCs w:val="26"/>
        </w:rPr>
        <w:t>).</w:t>
      </w:r>
    </w:p>
    <w:p w:rsidR="00EC1196" w:rsidRDefault="00EC1196" w:rsidP="009A2BB2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9A2BB2" w:rsidRDefault="009A2BB2" w:rsidP="009A2BB2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DC6945" w:rsidRPr="009A2BB2" w:rsidRDefault="009A2BB2" w:rsidP="00EC1196">
      <w:pPr>
        <w:tabs>
          <w:tab w:val="left" w:pos="1418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 w:rsidRPr="009A2BB2">
        <w:rPr>
          <w:rFonts w:ascii="Times New Roman" w:hAnsi="Times New Roman"/>
          <w:sz w:val="28"/>
          <w:szCs w:val="28"/>
          <w:lang w:eastAsia="zh-CN"/>
        </w:rPr>
        <w:t>Г</w:t>
      </w:r>
      <w:r w:rsidR="00DC6945" w:rsidRPr="009A2BB2">
        <w:rPr>
          <w:rFonts w:ascii="Times New Roman" w:hAnsi="Times New Roman"/>
          <w:sz w:val="28"/>
          <w:szCs w:val="28"/>
          <w:lang w:eastAsia="zh-CN"/>
        </w:rPr>
        <w:t>олов</w:t>
      </w:r>
      <w:r w:rsidRPr="009A2BB2">
        <w:rPr>
          <w:rFonts w:ascii="Times New Roman" w:hAnsi="Times New Roman"/>
          <w:sz w:val="28"/>
          <w:szCs w:val="28"/>
          <w:lang w:eastAsia="zh-CN"/>
        </w:rPr>
        <w:t>а</w:t>
      </w:r>
      <w:r w:rsidR="00725F20" w:rsidRPr="009A2BB2">
        <w:rPr>
          <w:rFonts w:ascii="Times New Roman" w:hAnsi="Times New Roman"/>
          <w:sz w:val="28"/>
          <w:szCs w:val="28"/>
          <w:lang w:eastAsia="zh-CN"/>
        </w:rPr>
        <w:t xml:space="preserve"> комісії</w:t>
      </w:r>
      <w:r w:rsidR="00725F20" w:rsidRPr="009A2BB2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9A2BB2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9A2BB2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9A2BB2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9A2BB2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9A2BB2">
        <w:rPr>
          <w:rFonts w:ascii="Times New Roman" w:hAnsi="Times New Roman"/>
          <w:sz w:val="28"/>
          <w:szCs w:val="28"/>
          <w:lang w:eastAsia="zh-CN"/>
        </w:rPr>
        <w:tab/>
      </w:r>
      <w:r w:rsidRPr="009A2BB2">
        <w:rPr>
          <w:rFonts w:ascii="Times New Roman" w:hAnsi="Times New Roman"/>
          <w:sz w:val="28"/>
          <w:szCs w:val="28"/>
          <w:lang w:eastAsia="zh-CN"/>
        </w:rPr>
        <w:tab/>
      </w:r>
      <w:r w:rsidRPr="009A2BB2">
        <w:rPr>
          <w:rFonts w:ascii="Times New Roman" w:hAnsi="Times New Roman"/>
          <w:sz w:val="28"/>
          <w:szCs w:val="28"/>
          <w:lang w:eastAsia="zh-CN"/>
        </w:rPr>
        <w:tab/>
      </w:r>
      <w:r w:rsidRPr="009A2BB2">
        <w:rPr>
          <w:rFonts w:ascii="Times New Roman" w:hAnsi="Times New Roman"/>
          <w:sz w:val="28"/>
          <w:szCs w:val="28"/>
          <w:lang w:eastAsia="zh-CN"/>
        </w:rPr>
        <w:tab/>
        <w:t>С.О.Ткаченко</w:t>
      </w:r>
    </w:p>
    <w:sectPr w:rsidR="00DC6945" w:rsidRPr="009A2BB2" w:rsidSect="00DB2BC0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051"/>
    <w:multiLevelType w:val="hybridMultilevel"/>
    <w:tmpl w:val="6E4CD1F4"/>
    <w:lvl w:ilvl="0" w:tplc="AB542F9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BA90832"/>
    <w:multiLevelType w:val="hybridMultilevel"/>
    <w:tmpl w:val="AC14117C"/>
    <w:lvl w:ilvl="0" w:tplc="A376838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A3A88"/>
    <w:multiLevelType w:val="hybridMultilevel"/>
    <w:tmpl w:val="C3C630BA"/>
    <w:lvl w:ilvl="0" w:tplc="B0F2D97A">
      <w:start w:val="1"/>
      <w:numFmt w:val="decimal"/>
      <w:lvlText w:val="%1."/>
      <w:lvlJc w:val="left"/>
      <w:pPr>
        <w:ind w:left="1728" w:hanging="10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16165E8"/>
    <w:multiLevelType w:val="hybridMultilevel"/>
    <w:tmpl w:val="8478722E"/>
    <w:lvl w:ilvl="0" w:tplc="509A7E0E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1A81E86"/>
    <w:multiLevelType w:val="hybridMultilevel"/>
    <w:tmpl w:val="D480BECE"/>
    <w:lvl w:ilvl="0" w:tplc="6478D69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3A55FAA"/>
    <w:multiLevelType w:val="hybridMultilevel"/>
    <w:tmpl w:val="AA1ED71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EE4F41"/>
    <w:multiLevelType w:val="hybridMultilevel"/>
    <w:tmpl w:val="4164F06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19046553"/>
    <w:multiLevelType w:val="hybridMultilevel"/>
    <w:tmpl w:val="56C64556"/>
    <w:lvl w:ilvl="0" w:tplc="4C34FED2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9F27D37"/>
    <w:multiLevelType w:val="hybridMultilevel"/>
    <w:tmpl w:val="8E6C6672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1BA54E2A"/>
    <w:multiLevelType w:val="hybridMultilevel"/>
    <w:tmpl w:val="A6069DA8"/>
    <w:lvl w:ilvl="0" w:tplc="8E4C6DE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D515F7A"/>
    <w:multiLevelType w:val="hybridMultilevel"/>
    <w:tmpl w:val="5DCA8E70"/>
    <w:lvl w:ilvl="0" w:tplc="EA86AE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76A52D8"/>
    <w:multiLevelType w:val="hybridMultilevel"/>
    <w:tmpl w:val="7D40A1AC"/>
    <w:lvl w:ilvl="0" w:tplc="CBB6BC68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A605C0B"/>
    <w:multiLevelType w:val="multilevel"/>
    <w:tmpl w:val="B19E8C2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3">
    <w:nsid w:val="3658163A"/>
    <w:multiLevelType w:val="hybridMultilevel"/>
    <w:tmpl w:val="6C74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C908A0"/>
    <w:multiLevelType w:val="hybridMultilevel"/>
    <w:tmpl w:val="95704FFE"/>
    <w:lvl w:ilvl="0" w:tplc="A9A6DCE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BC77AA0"/>
    <w:multiLevelType w:val="hybridMultilevel"/>
    <w:tmpl w:val="5518CAD4"/>
    <w:lvl w:ilvl="0" w:tplc="AA4C90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3F130FAE"/>
    <w:multiLevelType w:val="hybridMultilevel"/>
    <w:tmpl w:val="546C43F4"/>
    <w:lvl w:ilvl="0" w:tplc="1EAC220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742573"/>
    <w:multiLevelType w:val="multilevel"/>
    <w:tmpl w:val="42E260F0"/>
    <w:lvl w:ilvl="0">
      <w:start w:val="1"/>
      <w:numFmt w:val="decimal"/>
      <w:lvlText w:val="%1."/>
      <w:lvlJc w:val="left"/>
      <w:pPr>
        <w:ind w:left="105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cs="Times New Roman" w:hint="default"/>
      </w:rPr>
    </w:lvl>
  </w:abstractNum>
  <w:abstractNum w:abstractNumId="18">
    <w:nsid w:val="49B86E92"/>
    <w:multiLevelType w:val="hybridMultilevel"/>
    <w:tmpl w:val="6470A87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4FB7539D"/>
    <w:multiLevelType w:val="hybridMultilevel"/>
    <w:tmpl w:val="FC04ED96"/>
    <w:lvl w:ilvl="0" w:tplc="12E66764">
      <w:start w:val="4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0">
    <w:nsid w:val="5074476D"/>
    <w:multiLevelType w:val="multilevel"/>
    <w:tmpl w:val="381CF312"/>
    <w:lvl w:ilvl="0">
      <w:start w:val="2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  <w:rPr>
        <w:rFonts w:cs="Times New Roman" w:hint="default"/>
      </w:rPr>
    </w:lvl>
  </w:abstractNum>
  <w:abstractNum w:abstractNumId="21">
    <w:nsid w:val="5F131673"/>
    <w:multiLevelType w:val="hybridMultilevel"/>
    <w:tmpl w:val="6470A87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60CD5902"/>
    <w:multiLevelType w:val="hybridMultilevel"/>
    <w:tmpl w:val="29BEB386"/>
    <w:lvl w:ilvl="0" w:tplc="E1BA5528">
      <w:start w:val="1"/>
      <w:numFmt w:val="decimal"/>
      <w:lvlText w:val="%1."/>
      <w:lvlJc w:val="left"/>
      <w:pPr>
        <w:ind w:left="1350" w:hanging="81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645B48FC"/>
    <w:multiLevelType w:val="hybridMultilevel"/>
    <w:tmpl w:val="4190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96463D"/>
    <w:multiLevelType w:val="hybridMultilevel"/>
    <w:tmpl w:val="BA0AC3D6"/>
    <w:lvl w:ilvl="0" w:tplc="76286FF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66D83714"/>
    <w:multiLevelType w:val="hybridMultilevel"/>
    <w:tmpl w:val="4190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4213B4"/>
    <w:multiLevelType w:val="multilevel"/>
    <w:tmpl w:val="3DE607F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7">
    <w:nsid w:val="6E324D60"/>
    <w:multiLevelType w:val="hybridMultilevel"/>
    <w:tmpl w:val="514C20EE"/>
    <w:lvl w:ilvl="0" w:tplc="C91829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F560D0D"/>
    <w:multiLevelType w:val="hybridMultilevel"/>
    <w:tmpl w:val="EF1C869E"/>
    <w:lvl w:ilvl="0" w:tplc="3E62925A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3C8012E"/>
    <w:multiLevelType w:val="hybridMultilevel"/>
    <w:tmpl w:val="5026500C"/>
    <w:lvl w:ilvl="0" w:tplc="DE3C44B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743035D6"/>
    <w:multiLevelType w:val="hybridMultilevel"/>
    <w:tmpl w:val="15585700"/>
    <w:lvl w:ilvl="0" w:tplc="EBB05C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BF0BC8"/>
    <w:multiLevelType w:val="multilevel"/>
    <w:tmpl w:val="4FECA9A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222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0836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2342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4208" w:hanging="2160"/>
      </w:pPr>
      <w:rPr>
        <w:rFonts w:cs="Times New Roman" w:hint="default"/>
        <w:b/>
      </w:rPr>
    </w:lvl>
  </w:abstractNum>
  <w:num w:numId="1">
    <w:abstractNumId w:val="26"/>
  </w:num>
  <w:num w:numId="2">
    <w:abstractNumId w:val="29"/>
  </w:num>
  <w:num w:numId="3">
    <w:abstractNumId w:val="13"/>
  </w:num>
  <w:num w:numId="4">
    <w:abstractNumId w:val="10"/>
  </w:num>
  <w:num w:numId="5">
    <w:abstractNumId w:val="11"/>
  </w:num>
  <w:num w:numId="6">
    <w:abstractNumId w:val="23"/>
  </w:num>
  <w:num w:numId="7">
    <w:abstractNumId w:val="14"/>
  </w:num>
  <w:num w:numId="8">
    <w:abstractNumId w:val="2"/>
  </w:num>
  <w:num w:numId="9">
    <w:abstractNumId w:val="4"/>
  </w:num>
  <w:num w:numId="10">
    <w:abstractNumId w:val="7"/>
  </w:num>
  <w:num w:numId="11">
    <w:abstractNumId w:val="25"/>
  </w:num>
  <w:num w:numId="12">
    <w:abstractNumId w:val="22"/>
  </w:num>
  <w:num w:numId="13">
    <w:abstractNumId w:val="9"/>
  </w:num>
  <w:num w:numId="14">
    <w:abstractNumId w:val="12"/>
  </w:num>
  <w:num w:numId="15">
    <w:abstractNumId w:val="19"/>
  </w:num>
  <w:num w:numId="16">
    <w:abstractNumId w:val="0"/>
  </w:num>
  <w:num w:numId="17">
    <w:abstractNumId w:val="28"/>
  </w:num>
  <w:num w:numId="18">
    <w:abstractNumId w:val="15"/>
  </w:num>
  <w:num w:numId="19">
    <w:abstractNumId w:val="6"/>
  </w:num>
  <w:num w:numId="20">
    <w:abstractNumId w:val="18"/>
  </w:num>
  <w:num w:numId="21">
    <w:abstractNumId w:val="21"/>
  </w:num>
  <w:num w:numId="22">
    <w:abstractNumId w:val="8"/>
  </w:num>
  <w:num w:numId="23">
    <w:abstractNumId w:val="31"/>
  </w:num>
  <w:num w:numId="24">
    <w:abstractNumId w:val="24"/>
  </w:num>
  <w:num w:numId="25">
    <w:abstractNumId w:val="20"/>
  </w:num>
  <w:num w:numId="26">
    <w:abstractNumId w:val="1"/>
  </w:num>
  <w:num w:numId="27">
    <w:abstractNumId w:val="3"/>
  </w:num>
  <w:num w:numId="28">
    <w:abstractNumId w:val="17"/>
  </w:num>
  <w:num w:numId="29">
    <w:abstractNumId w:val="16"/>
  </w:num>
  <w:num w:numId="30">
    <w:abstractNumId w:val="5"/>
  </w:num>
  <w:num w:numId="31">
    <w:abstractNumId w:val="30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46"/>
    <w:rsid w:val="000218FC"/>
    <w:rsid w:val="00053969"/>
    <w:rsid w:val="00070FE3"/>
    <w:rsid w:val="000846C9"/>
    <w:rsid w:val="00085FC6"/>
    <w:rsid w:val="00093B2F"/>
    <w:rsid w:val="00096929"/>
    <w:rsid w:val="000A1725"/>
    <w:rsid w:val="000B4EDA"/>
    <w:rsid w:val="000B75E4"/>
    <w:rsid w:val="001248DC"/>
    <w:rsid w:val="001533A9"/>
    <w:rsid w:val="0017569B"/>
    <w:rsid w:val="001C6417"/>
    <w:rsid w:val="00240E08"/>
    <w:rsid w:val="002544FA"/>
    <w:rsid w:val="0027566F"/>
    <w:rsid w:val="0029096C"/>
    <w:rsid w:val="002C05AD"/>
    <w:rsid w:val="002D2968"/>
    <w:rsid w:val="002E3FE0"/>
    <w:rsid w:val="002E5865"/>
    <w:rsid w:val="003077DD"/>
    <w:rsid w:val="003104C8"/>
    <w:rsid w:val="00316448"/>
    <w:rsid w:val="00325D60"/>
    <w:rsid w:val="00332971"/>
    <w:rsid w:val="00337515"/>
    <w:rsid w:val="00372C00"/>
    <w:rsid w:val="003845EA"/>
    <w:rsid w:val="00396207"/>
    <w:rsid w:val="003C5FFA"/>
    <w:rsid w:val="003E6329"/>
    <w:rsid w:val="00417C56"/>
    <w:rsid w:val="00431557"/>
    <w:rsid w:val="0047705B"/>
    <w:rsid w:val="00491FC0"/>
    <w:rsid w:val="004E4FE9"/>
    <w:rsid w:val="005326D4"/>
    <w:rsid w:val="00537D5F"/>
    <w:rsid w:val="00554304"/>
    <w:rsid w:val="005627C1"/>
    <w:rsid w:val="005740AE"/>
    <w:rsid w:val="00592789"/>
    <w:rsid w:val="005A6989"/>
    <w:rsid w:val="005C0353"/>
    <w:rsid w:val="00616D95"/>
    <w:rsid w:val="00624EC1"/>
    <w:rsid w:val="0062573F"/>
    <w:rsid w:val="00633515"/>
    <w:rsid w:val="006515F7"/>
    <w:rsid w:val="0067090D"/>
    <w:rsid w:val="0068211C"/>
    <w:rsid w:val="006874A0"/>
    <w:rsid w:val="006A1C45"/>
    <w:rsid w:val="006B0C6C"/>
    <w:rsid w:val="006B5817"/>
    <w:rsid w:val="006D370B"/>
    <w:rsid w:val="006E5EC5"/>
    <w:rsid w:val="006F721F"/>
    <w:rsid w:val="00707CCF"/>
    <w:rsid w:val="00713C66"/>
    <w:rsid w:val="00725F20"/>
    <w:rsid w:val="00726A1C"/>
    <w:rsid w:val="007317DA"/>
    <w:rsid w:val="00742F33"/>
    <w:rsid w:val="00763BB3"/>
    <w:rsid w:val="00770045"/>
    <w:rsid w:val="007A4D32"/>
    <w:rsid w:val="007B0B9C"/>
    <w:rsid w:val="007C19F9"/>
    <w:rsid w:val="007F3126"/>
    <w:rsid w:val="00832BE1"/>
    <w:rsid w:val="00864A0D"/>
    <w:rsid w:val="008A22EF"/>
    <w:rsid w:val="008C3843"/>
    <w:rsid w:val="008D42AD"/>
    <w:rsid w:val="00907903"/>
    <w:rsid w:val="0094088B"/>
    <w:rsid w:val="0096339B"/>
    <w:rsid w:val="009772FC"/>
    <w:rsid w:val="00991B16"/>
    <w:rsid w:val="009A2BB2"/>
    <w:rsid w:val="009A3FC4"/>
    <w:rsid w:val="009A7746"/>
    <w:rsid w:val="009B08DE"/>
    <w:rsid w:val="009D17AE"/>
    <w:rsid w:val="00A01513"/>
    <w:rsid w:val="00A07C68"/>
    <w:rsid w:val="00A25AC8"/>
    <w:rsid w:val="00A26375"/>
    <w:rsid w:val="00A338FB"/>
    <w:rsid w:val="00A35D6F"/>
    <w:rsid w:val="00A61363"/>
    <w:rsid w:val="00A71E84"/>
    <w:rsid w:val="00A92DD8"/>
    <w:rsid w:val="00AF5858"/>
    <w:rsid w:val="00B0283B"/>
    <w:rsid w:val="00B06D4D"/>
    <w:rsid w:val="00B34DCC"/>
    <w:rsid w:val="00B54F5B"/>
    <w:rsid w:val="00B55474"/>
    <w:rsid w:val="00B60388"/>
    <w:rsid w:val="00B71689"/>
    <w:rsid w:val="00B74215"/>
    <w:rsid w:val="00B80E72"/>
    <w:rsid w:val="00B92A04"/>
    <w:rsid w:val="00BA2485"/>
    <w:rsid w:val="00BC33E6"/>
    <w:rsid w:val="00C33566"/>
    <w:rsid w:val="00C73AD3"/>
    <w:rsid w:val="00CC1D75"/>
    <w:rsid w:val="00CE0800"/>
    <w:rsid w:val="00D019F8"/>
    <w:rsid w:val="00D2210F"/>
    <w:rsid w:val="00D435D8"/>
    <w:rsid w:val="00D52956"/>
    <w:rsid w:val="00D5752B"/>
    <w:rsid w:val="00D61CB5"/>
    <w:rsid w:val="00D928BC"/>
    <w:rsid w:val="00DB2BC0"/>
    <w:rsid w:val="00DB74A2"/>
    <w:rsid w:val="00DC6945"/>
    <w:rsid w:val="00DD18D2"/>
    <w:rsid w:val="00DE1885"/>
    <w:rsid w:val="00DF4ACA"/>
    <w:rsid w:val="00E00FD7"/>
    <w:rsid w:val="00E0194E"/>
    <w:rsid w:val="00E106D8"/>
    <w:rsid w:val="00E73063"/>
    <w:rsid w:val="00E807D3"/>
    <w:rsid w:val="00E87650"/>
    <w:rsid w:val="00EB3807"/>
    <w:rsid w:val="00EC1196"/>
    <w:rsid w:val="00EF4E9A"/>
    <w:rsid w:val="00F0275A"/>
    <w:rsid w:val="00F5544C"/>
    <w:rsid w:val="00F7049D"/>
    <w:rsid w:val="00F752F1"/>
    <w:rsid w:val="00F93235"/>
    <w:rsid w:val="00FC3D60"/>
    <w:rsid w:val="00FC64B6"/>
    <w:rsid w:val="00FD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07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9A3FC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3FC4"/>
    <w:rPr>
      <w:rFonts w:ascii="Times New Roman" w:hAnsi="Times New Roman" w:cs="Times New Roman"/>
      <w:sz w:val="20"/>
      <w:szCs w:val="20"/>
      <w:lang w:val="uk-UA" w:eastAsia="ru-RU"/>
    </w:rPr>
  </w:style>
  <w:style w:type="character" w:styleId="a3">
    <w:name w:val="Strong"/>
    <w:basedOn w:val="a0"/>
    <w:uiPriority w:val="99"/>
    <w:qFormat/>
    <w:rsid w:val="006F721F"/>
    <w:rPr>
      <w:rFonts w:cs="Times New Roman"/>
      <w:b/>
    </w:rPr>
  </w:style>
  <w:style w:type="paragraph" w:styleId="a4">
    <w:name w:val="List Paragraph"/>
    <w:basedOn w:val="a"/>
    <w:uiPriority w:val="99"/>
    <w:qFormat/>
    <w:rsid w:val="00E00F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B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08DE"/>
    <w:rPr>
      <w:rFonts w:ascii="Tahoma" w:hAnsi="Tahoma" w:cs="Tahoma"/>
      <w:sz w:val="16"/>
      <w:szCs w:val="16"/>
      <w:lang w:val="uk-UA"/>
    </w:rPr>
  </w:style>
  <w:style w:type="character" w:styleId="a7">
    <w:name w:val="Emphasis"/>
    <w:basedOn w:val="a0"/>
    <w:uiPriority w:val="99"/>
    <w:qFormat/>
    <w:rsid w:val="00372C00"/>
    <w:rPr>
      <w:rFonts w:cs="Times New Roman"/>
      <w:i/>
    </w:rPr>
  </w:style>
  <w:style w:type="paragraph" w:styleId="a8">
    <w:name w:val="Normal (Web)"/>
    <w:basedOn w:val="a"/>
    <w:uiPriority w:val="99"/>
    <w:rsid w:val="006874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andard">
    <w:name w:val="Standard"/>
    <w:uiPriority w:val="99"/>
    <w:rsid w:val="0027566F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4"/>
      <w:lang w:val="de-DE" w:eastAsia="ja-JP" w:bidi="fa-IR"/>
    </w:rPr>
  </w:style>
  <w:style w:type="character" w:customStyle="1" w:styleId="FontStyle9">
    <w:name w:val="Font Style9"/>
    <w:uiPriority w:val="99"/>
    <w:rsid w:val="0027566F"/>
    <w:rPr>
      <w:rFonts w:ascii="Arial" w:hAnsi="Arial"/>
      <w:sz w:val="28"/>
    </w:rPr>
  </w:style>
  <w:style w:type="character" w:customStyle="1" w:styleId="apple-converted-space">
    <w:name w:val="apple-converted-space"/>
    <w:uiPriority w:val="99"/>
    <w:rsid w:val="00A71E84"/>
  </w:style>
  <w:style w:type="character" w:customStyle="1" w:styleId="FontStyle4">
    <w:name w:val="Font Style4"/>
    <w:uiPriority w:val="99"/>
    <w:rsid w:val="00EC1196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07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9A3FC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3FC4"/>
    <w:rPr>
      <w:rFonts w:ascii="Times New Roman" w:hAnsi="Times New Roman" w:cs="Times New Roman"/>
      <w:sz w:val="20"/>
      <w:szCs w:val="20"/>
      <w:lang w:val="uk-UA" w:eastAsia="ru-RU"/>
    </w:rPr>
  </w:style>
  <w:style w:type="character" w:styleId="a3">
    <w:name w:val="Strong"/>
    <w:basedOn w:val="a0"/>
    <w:uiPriority w:val="99"/>
    <w:qFormat/>
    <w:rsid w:val="006F721F"/>
    <w:rPr>
      <w:rFonts w:cs="Times New Roman"/>
      <w:b/>
    </w:rPr>
  </w:style>
  <w:style w:type="paragraph" w:styleId="a4">
    <w:name w:val="List Paragraph"/>
    <w:basedOn w:val="a"/>
    <w:uiPriority w:val="99"/>
    <w:qFormat/>
    <w:rsid w:val="00E00F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B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08DE"/>
    <w:rPr>
      <w:rFonts w:ascii="Tahoma" w:hAnsi="Tahoma" w:cs="Tahoma"/>
      <w:sz w:val="16"/>
      <w:szCs w:val="16"/>
      <w:lang w:val="uk-UA"/>
    </w:rPr>
  </w:style>
  <w:style w:type="character" w:styleId="a7">
    <w:name w:val="Emphasis"/>
    <w:basedOn w:val="a0"/>
    <w:uiPriority w:val="99"/>
    <w:qFormat/>
    <w:rsid w:val="00372C00"/>
    <w:rPr>
      <w:rFonts w:cs="Times New Roman"/>
      <w:i/>
    </w:rPr>
  </w:style>
  <w:style w:type="paragraph" w:styleId="a8">
    <w:name w:val="Normal (Web)"/>
    <w:basedOn w:val="a"/>
    <w:uiPriority w:val="99"/>
    <w:rsid w:val="006874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andard">
    <w:name w:val="Standard"/>
    <w:uiPriority w:val="99"/>
    <w:rsid w:val="0027566F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4"/>
      <w:lang w:val="de-DE" w:eastAsia="ja-JP" w:bidi="fa-IR"/>
    </w:rPr>
  </w:style>
  <w:style w:type="character" w:customStyle="1" w:styleId="FontStyle9">
    <w:name w:val="Font Style9"/>
    <w:uiPriority w:val="99"/>
    <w:rsid w:val="0027566F"/>
    <w:rPr>
      <w:rFonts w:ascii="Arial" w:hAnsi="Arial"/>
      <w:sz w:val="28"/>
    </w:rPr>
  </w:style>
  <w:style w:type="character" w:customStyle="1" w:styleId="apple-converted-space">
    <w:name w:val="apple-converted-space"/>
    <w:uiPriority w:val="99"/>
    <w:rsid w:val="00A71E84"/>
  </w:style>
  <w:style w:type="character" w:customStyle="1" w:styleId="FontStyle4">
    <w:name w:val="Font Style4"/>
    <w:uiPriority w:val="99"/>
    <w:rsid w:val="00EC1196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3FA4F-C33C-458C-9792-07AF00555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ПОСТІЙНА КОМІСІЯ</vt:lpstr>
      <vt:lpstr>Про погодження проекту розпорядження голови обласної державної адміністрації «Пр</vt:lpstr>
    </vt:vector>
  </TitlesOfParts>
  <Company>ZOR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Babak</dc:creator>
  <cp:lastModifiedBy>Babak</cp:lastModifiedBy>
  <cp:revision>39</cp:revision>
  <cp:lastPrinted>2017-11-07T07:03:00Z</cp:lastPrinted>
  <dcterms:created xsi:type="dcterms:W3CDTF">2017-03-28T09:48:00Z</dcterms:created>
  <dcterms:modified xsi:type="dcterms:W3CDTF">2017-11-29T07:50:00Z</dcterms:modified>
</cp:coreProperties>
</file>