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E22792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E22792">
        <w:rPr>
          <w:sz w:val="28"/>
          <w:szCs w:val="28"/>
          <w:lang w:val="uk-UA" w:eastAsia="zh-CN"/>
        </w:rPr>
        <w:t>У К Р А Ї Н А</w:t>
      </w:r>
    </w:p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E22792">
        <w:rPr>
          <w:sz w:val="28"/>
          <w:szCs w:val="28"/>
          <w:lang w:val="uk-UA" w:eastAsia="zh-CN"/>
        </w:rPr>
        <w:t>ЗАПОРІЗЬКА ОБЛАСНА РАДА</w:t>
      </w:r>
    </w:p>
    <w:p w:rsidR="00C57471" w:rsidRPr="00E22792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E22792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E22792">
        <w:rPr>
          <w:sz w:val="28"/>
          <w:szCs w:val="28"/>
          <w:lang w:val="uk-UA" w:eastAsia="zh-CN"/>
        </w:rPr>
        <w:t>з питань бюджету</w:t>
      </w:r>
    </w:p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22792">
          <w:rPr>
            <w:sz w:val="28"/>
            <w:szCs w:val="28"/>
            <w:lang w:val="uk-UA" w:eastAsia="zh-CN"/>
          </w:rPr>
          <w:t>69107, м</w:t>
        </w:r>
      </w:smartTag>
      <w:r w:rsidRPr="00E22792">
        <w:rPr>
          <w:sz w:val="28"/>
          <w:szCs w:val="28"/>
          <w:lang w:val="uk-UA" w:eastAsia="zh-CN"/>
        </w:rPr>
        <w:t xml:space="preserve">. Запоріжжя, пр. Соборний, 164, кім. 468, </w:t>
      </w:r>
    </w:p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E22792">
        <w:rPr>
          <w:sz w:val="28"/>
          <w:szCs w:val="28"/>
          <w:lang w:val="uk-UA" w:eastAsia="zh-CN"/>
        </w:rPr>
        <w:t>тел</w:t>
      </w:r>
      <w:proofErr w:type="spellEnd"/>
      <w:r w:rsidRPr="00E22792">
        <w:rPr>
          <w:sz w:val="28"/>
          <w:szCs w:val="28"/>
          <w:lang w:val="uk-UA" w:eastAsia="zh-CN"/>
        </w:rPr>
        <w:t xml:space="preserve">. 239-03-09 </w:t>
      </w:r>
    </w:p>
    <w:p w:rsidR="00C57471" w:rsidRPr="00E22792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E22792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E22792" w:rsidRDefault="00315790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06.08.</w:t>
      </w:r>
      <w:r w:rsidR="00C57471" w:rsidRPr="00E22792">
        <w:rPr>
          <w:sz w:val="28"/>
          <w:szCs w:val="28"/>
          <w:lang w:val="uk-UA" w:eastAsia="zh-CN"/>
        </w:rPr>
        <w:t>201</w:t>
      </w:r>
      <w:r w:rsidR="003E04FF" w:rsidRPr="00E22792">
        <w:rPr>
          <w:sz w:val="28"/>
          <w:szCs w:val="28"/>
          <w:lang w:val="uk-UA" w:eastAsia="zh-CN"/>
        </w:rPr>
        <w:t>9</w:t>
      </w:r>
      <w:bookmarkStart w:id="0" w:name="_GoBack"/>
      <w:bookmarkEnd w:id="0"/>
    </w:p>
    <w:p w:rsidR="00C57471" w:rsidRPr="00E22792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E22792" w:rsidRDefault="001C2F83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ВИСНОВКИ та РЕКОМЕНДАЦІЇ</w:t>
      </w:r>
    </w:p>
    <w:p w:rsidR="003E04FF" w:rsidRPr="00E22792" w:rsidRDefault="003E04FF" w:rsidP="003E04FF">
      <w:pPr>
        <w:jc w:val="center"/>
        <w:rPr>
          <w:sz w:val="28"/>
          <w:szCs w:val="28"/>
          <w:highlight w:val="yellow"/>
          <w:u w:val="single"/>
          <w:lang w:val="uk-UA"/>
        </w:rPr>
      </w:pPr>
    </w:p>
    <w:p w:rsidR="00E22792" w:rsidRPr="00E22792" w:rsidRDefault="00E22792" w:rsidP="00E22792">
      <w:pPr>
        <w:ind w:firstLine="708"/>
        <w:jc w:val="both"/>
        <w:rPr>
          <w:sz w:val="28"/>
          <w:szCs w:val="28"/>
          <w:lang w:val="uk-UA"/>
        </w:rPr>
      </w:pPr>
      <w:r w:rsidRPr="00E22792">
        <w:rPr>
          <w:bCs/>
          <w:sz w:val="28"/>
          <w:szCs w:val="28"/>
          <w:lang w:val="uk-UA"/>
        </w:rPr>
        <w:t xml:space="preserve">Про погодження проекту розпорядження голови обласної державної адміністрації </w:t>
      </w:r>
      <w:r w:rsidR="00DB66F9" w:rsidRPr="00DB66F9">
        <w:rPr>
          <w:b/>
          <w:sz w:val="28"/>
          <w:szCs w:val="28"/>
          <w:lang w:val="uk-UA"/>
        </w:rPr>
        <w:t>«Про розподіл субвенції з Державного бюджету України»</w:t>
      </w:r>
      <w:r w:rsidRPr="00E22792">
        <w:rPr>
          <w:b/>
          <w:sz w:val="28"/>
          <w:szCs w:val="28"/>
          <w:lang w:val="uk-UA"/>
        </w:rPr>
        <w:t>.</w:t>
      </w:r>
    </w:p>
    <w:p w:rsidR="00E22792" w:rsidRPr="00E22792" w:rsidRDefault="00E22792" w:rsidP="00E22792">
      <w:pPr>
        <w:jc w:val="both"/>
        <w:rPr>
          <w:rStyle w:val="FontStyle4"/>
          <w:rFonts w:ascii="Times New Roman" w:hAnsi="Times New Roman" w:cs="Times New Roman"/>
          <w:lang w:val="uk-UA"/>
        </w:rPr>
      </w:pPr>
    </w:p>
    <w:p w:rsidR="00674E51" w:rsidRPr="00DB66F9" w:rsidRDefault="00E22792" w:rsidP="00016024">
      <w:pPr>
        <w:ind w:firstLine="708"/>
        <w:jc w:val="both"/>
        <w:rPr>
          <w:sz w:val="28"/>
          <w:szCs w:val="28"/>
          <w:highlight w:val="yellow"/>
          <w:u w:val="single"/>
          <w:lang w:val="uk-UA"/>
        </w:rPr>
      </w:pPr>
      <w:r w:rsidRPr="00E22792">
        <w:rPr>
          <w:rStyle w:val="FontStyle4"/>
          <w:rFonts w:ascii="Times New Roman" w:hAnsi="Times New Roman" w:cs="Times New Roman"/>
          <w:b w:val="0"/>
          <w:lang w:val="uk-UA"/>
        </w:rPr>
        <w:t xml:space="preserve">ВИСНОВОК: </w:t>
      </w:r>
      <w:r w:rsidR="00016024" w:rsidRPr="00016024">
        <w:rPr>
          <w:rStyle w:val="FontStyle4"/>
          <w:rFonts w:ascii="Times New Roman" w:hAnsi="Times New Roman" w:cs="Times New Roman"/>
          <w:b w:val="0"/>
          <w:lang w:val="uk-UA"/>
        </w:rPr>
        <w:t xml:space="preserve">Погодити проект розпорядження голови обласної державної адміністрації </w:t>
      </w:r>
      <w:r w:rsidR="00DB66F9" w:rsidRPr="00DB66F9">
        <w:rPr>
          <w:b/>
          <w:sz w:val="28"/>
          <w:szCs w:val="28"/>
          <w:lang w:val="uk-UA"/>
        </w:rPr>
        <w:t>«Про розподіл субвенції з Державного бюджету України»</w:t>
      </w:r>
      <w:r w:rsidR="00DB66F9" w:rsidRPr="00DB66F9">
        <w:rPr>
          <w:bCs/>
          <w:sz w:val="28"/>
          <w:szCs w:val="28"/>
          <w:lang w:val="uk-UA"/>
        </w:rPr>
        <w:t xml:space="preserve"> </w:t>
      </w:r>
      <w:r w:rsidR="00DB66F9" w:rsidRPr="00DB66F9">
        <w:rPr>
          <w:rStyle w:val="FontStyle4"/>
          <w:rFonts w:ascii="Times New Roman" w:hAnsi="Times New Roman" w:cs="Times New Roman"/>
          <w:b w:val="0"/>
          <w:sz w:val="24"/>
          <w:szCs w:val="24"/>
          <w:lang w:val="uk-UA"/>
        </w:rPr>
        <w:t>(</w:t>
      </w:r>
      <w:r w:rsidR="00DB66F9" w:rsidRPr="00DB66F9">
        <w:rPr>
          <w:rStyle w:val="FontStyle4"/>
          <w:rFonts w:ascii="Times New Roman" w:hAnsi="Times New Roman" w:cs="Times New Roman"/>
          <w:b w:val="0"/>
          <w:lang w:val="uk-UA"/>
        </w:rPr>
        <w:t>а саме: затвердити розподіл субвенції з державного бюджету місцевим бюджетам на фінансування заходів соціально-економічної компенсації ризику населення ризику населення, яке проживає на території зони спостереження по загальному фонду між територіями області в сумі 7163,3 тис. грн., з них: видатки споживання 716,3 тис. грн., видатки розвитку 6447,0 тис. грн.)</w:t>
      </w:r>
    </w:p>
    <w:p w:rsidR="00C57471" w:rsidRPr="00E22792" w:rsidRDefault="00C57471" w:rsidP="00C57471">
      <w:pPr>
        <w:jc w:val="both"/>
        <w:rPr>
          <w:sz w:val="28"/>
          <w:szCs w:val="28"/>
          <w:lang w:val="uk-UA"/>
        </w:rPr>
      </w:pPr>
    </w:p>
    <w:p w:rsidR="00781ECA" w:rsidRPr="00E22792" w:rsidRDefault="00781ECA" w:rsidP="00C57471">
      <w:pPr>
        <w:jc w:val="both"/>
        <w:rPr>
          <w:sz w:val="28"/>
          <w:szCs w:val="28"/>
          <w:lang w:val="uk-UA"/>
        </w:rPr>
      </w:pPr>
    </w:p>
    <w:p w:rsidR="004D7362" w:rsidRPr="00E22792" w:rsidRDefault="00C57471" w:rsidP="00674E51">
      <w:pPr>
        <w:jc w:val="both"/>
        <w:rPr>
          <w:sz w:val="28"/>
          <w:szCs w:val="28"/>
          <w:lang w:val="uk-UA"/>
        </w:rPr>
      </w:pPr>
      <w:r w:rsidRPr="00E22792">
        <w:rPr>
          <w:color w:val="000000"/>
          <w:sz w:val="28"/>
          <w:szCs w:val="28"/>
          <w:lang w:val="uk-UA"/>
        </w:rPr>
        <w:t xml:space="preserve">Голова постійної комісії                                                   </w:t>
      </w:r>
      <w:r w:rsidR="003E04FF" w:rsidRPr="00E22792">
        <w:rPr>
          <w:color w:val="000000"/>
          <w:sz w:val="28"/>
          <w:szCs w:val="28"/>
          <w:lang w:val="uk-UA"/>
        </w:rPr>
        <w:t xml:space="preserve">         С.ТКАЧЕНКО</w:t>
      </w:r>
    </w:p>
    <w:sectPr w:rsidR="004D7362" w:rsidRPr="00E22792" w:rsidSect="001876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016024"/>
    <w:rsid w:val="000D0976"/>
    <w:rsid w:val="001C2F83"/>
    <w:rsid w:val="001E4BFF"/>
    <w:rsid w:val="001E7FF6"/>
    <w:rsid w:val="00315790"/>
    <w:rsid w:val="003A654F"/>
    <w:rsid w:val="003E04FF"/>
    <w:rsid w:val="004D7362"/>
    <w:rsid w:val="00674E51"/>
    <w:rsid w:val="006849ED"/>
    <w:rsid w:val="00766B42"/>
    <w:rsid w:val="00781ECA"/>
    <w:rsid w:val="00C57471"/>
    <w:rsid w:val="00DB66F9"/>
    <w:rsid w:val="00E00ADB"/>
    <w:rsid w:val="00E22792"/>
    <w:rsid w:val="00EC0D14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04D7C"/>
  <w15:docId w15:val="{2AF1C8CC-CC42-4D23-9FE5-C24F84F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Babak</cp:lastModifiedBy>
  <cp:revision>18</cp:revision>
  <cp:lastPrinted>2019-07-10T08:17:00Z</cp:lastPrinted>
  <dcterms:created xsi:type="dcterms:W3CDTF">2018-12-26T14:12:00Z</dcterms:created>
  <dcterms:modified xsi:type="dcterms:W3CDTF">2019-08-07T05:47:00Z</dcterms:modified>
</cp:coreProperties>
</file>