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45" w:rsidRPr="00736D0D" w:rsidRDefault="00C73AD3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351A4421" wp14:editId="4BB47EDA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У К Р А Ї Н А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ЗАПОРІЗЬКА ОБЛАСНА РАДА</w:t>
      </w:r>
    </w:p>
    <w:p w:rsidR="00DC6945" w:rsidRPr="00736D0D" w:rsidRDefault="00DC6945" w:rsidP="00EC1196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736D0D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736D0D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736D0D" w:rsidRDefault="00DC6945" w:rsidP="00EC119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736D0D" w:rsidRDefault="00DC6945" w:rsidP="00EC1196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A32D43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4E4FE9" w:rsidRPr="00736D0D" w:rsidRDefault="00A32D43" w:rsidP="00EC119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</w:t>
      </w:r>
      <w:r w:rsidR="00FA1AFA">
        <w:rPr>
          <w:rFonts w:ascii="Times New Roman" w:hAnsi="Times New Roman"/>
          <w:sz w:val="28"/>
          <w:szCs w:val="28"/>
          <w:lang w:eastAsia="zh-CN"/>
        </w:rPr>
        <w:t>2</w:t>
      </w:r>
      <w:r w:rsidR="009F0D95" w:rsidRPr="00736D0D">
        <w:rPr>
          <w:rFonts w:ascii="Times New Roman" w:hAnsi="Times New Roman"/>
          <w:sz w:val="28"/>
          <w:szCs w:val="28"/>
          <w:lang w:eastAsia="zh-CN"/>
        </w:rPr>
        <w:t>.12</w:t>
      </w:r>
      <w:r w:rsidR="004E4FE9" w:rsidRPr="00736D0D">
        <w:rPr>
          <w:rFonts w:ascii="Times New Roman" w:hAnsi="Times New Roman"/>
          <w:sz w:val="28"/>
          <w:szCs w:val="28"/>
          <w:lang w:eastAsia="zh-CN"/>
        </w:rPr>
        <w:t>.2017</w:t>
      </w:r>
    </w:p>
    <w:p w:rsidR="00DC6945" w:rsidRPr="00736D0D" w:rsidRDefault="00EC1196" w:rsidP="00EC1196">
      <w:pPr>
        <w:suppressAutoHyphens/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736D0D" w:rsidRDefault="00DC6945" w:rsidP="002544FA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736D0D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736D0D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FA1AFA" w:rsidRPr="00FA1AFA" w:rsidRDefault="00FA1AFA" w:rsidP="00FA1AF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A1AFA" w:rsidRPr="00FA1AFA" w:rsidRDefault="00FA1AFA" w:rsidP="00FA1AFA">
      <w:pPr>
        <w:pStyle w:val="1"/>
        <w:numPr>
          <w:ilvl w:val="0"/>
          <w:numId w:val="38"/>
        </w:numPr>
        <w:ind w:left="0" w:firstLine="709"/>
        <w:rPr>
          <w:rStyle w:val="FontStyle4"/>
          <w:rFonts w:ascii="Times New Roman" w:hAnsi="Times New Roman"/>
          <w:bCs/>
        </w:rPr>
      </w:pPr>
      <w:r w:rsidRPr="00FA1AFA">
        <w:rPr>
          <w:rStyle w:val="FontStyle4"/>
          <w:rFonts w:ascii="Times New Roman" w:hAnsi="Times New Roman"/>
        </w:rPr>
        <w:t>Про погодження проекту розпорядження голови обласної державної адміністрації «</w:t>
      </w:r>
      <w:r w:rsidRPr="00FA1AFA">
        <w:rPr>
          <w:szCs w:val="28"/>
        </w:rPr>
        <w:t>Про затвердження розподілу обсягу медичної субвенції</w:t>
      </w:r>
      <w:r>
        <w:rPr>
          <w:szCs w:val="28"/>
        </w:rPr>
        <w:br/>
      </w:r>
      <w:bookmarkStart w:id="0" w:name="_GoBack"/>
      <w:bookmarkEnd w:id="0"/>
      <w:r w:rsidRPr="00FA1AFA">
        <w:rPr>
          <w:szCs w:val="28"/>
        </w:rPr>
        <w:t>з державного бюджету місцевим бюджетам на 2017 рік</w:t>
      </w:r>
      <w:r w:rsidRPr="00FA1AFA">
        <w:rPr>
          <w:rStyle w:val="FontStyle4"/>
          <w:rFonts w:ascii="Times New Roman" w:hAnsi="Times New Roman"/>
        </w:rPr>
        <w:t>»</w:t>
      </w:r>
      <w:r w:rsidRPr="00FA1AFA">
        <w:rPr>
          <w:szCs w:val="28"/>
        </w:rPr>
        <w:t>.</w:t>
      </w:r>
    </w:p>
    <w:p w:rsidR="00FA1AFA" w:rsidRPr="00FA1AFA" w:rsidRDefault="00FA1AFA" w:rsidP="00FA1AFA">
      <w:pPr>
        <w:pStyle w:val="Standard"/>
        <w:widowControl/>
        <w:ind w:firstLine="709"/>
        <w:jc w:val="both"/>
        <w:rPr>
          <w:rFonts w:cs="Times New Roman"/>
          <w:sz w:val="28"/>
          <w:szCs w:val="28"/>
          <w:lang w:val="uk-UA"/>
        </w:rPr>
      </w:pPr>
    </w:p>
    <w:p w:rsidR="00FA1AFA" w:rsidRPr="00FA1AFA" w:rsidRDefault="00FA1AFA" w:rsidP="00FA1AFA">
      <w:pPr>
        <w:tabs>
          <w:tab w:val="left" w:pos="48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1AFA">
        <w:rPr>
          <w:rFonts w:ascii="Times New Roman" w:hAnsi="Times New Roman"/>
          <w:i/>
          <w:sz w:val="28"/>
          <w:szCs w:val="28"/>
        </w:rPr>
        <w:t>ВИСНОВОК</w:t>
      </w:r>
      <w:r w:rsidRPr="00FA1AFA">
        <w:rPr>
          <w:rFonts w:ascii="Times New Roman" w:hAnsi="Times New Roman"/>
          <w:sz w:val="28"/>
          <w:szCs w:val="28"/>
        </w:rPr>
        <w:t xml:space="preserve">: Погодити проект </w:t>
      </w:r>
      <w:r w:rsidRPr="00FA1AFA">
        <w:rPr>
          <w:rStyle w:val="FontStyle4"/>
          <w:rFonts w:ascii="Times New Roman" w:hAnsi="Times New Roman"/>
        </w:rPr>
        <w:t>розпорядження голови обласної державної адміністрації «</w:t>
      </w:r>
      <w:r w:rsidRPr="00FA1AFA">
        <w:rPr>
          <w:rFonts w:ascii="Times New Roman" w:hAnsi="Times New Roman"/>
          <w:sz w:val="28"/>
          <w:szCs w:val="28"/>
        </w:rPr>
        <w:t>Про затвердження розподілу обсягу медичної субвенції</w:t>
      </w:r>
      <w:r w:rsidRPr="00FA1AFA">
        <w:rPr>
          <w:rFonts w:ascii="Times New Roman" w:hAnsi="Times New Roman"/>
          <w:sz w:val="28"/>
          <w:szCs w:val="28"/>
        </w:rPr>
        <w:br/>
        <w:t>з державного бюджету місцевим бюджетам на 2017 рік</w:t>
      </w:r>
      <w:r w:rsidRPr="00FA1AFA">
        <w:rPr>
          <w:rStyle w:val="FontStyle4"/>
          <w:rFonts w:ascii="Times New Roman" w:hAnsi="Times New Roman"/>
        </w:rPr>
        <w:t>» (погодити з</w:t>
      </w:r>
      <w:r w:rsidRPr="00FA1AFA">
        <w:rPr>
          <w:rFonts w:ascii="Times New Roman" w:hAnsi="Times New Roman"/>
          <w:sz w:val="28"/>
          <w:szCs w:val="28"/>
        </w:rPr>
        <w:t>дійснення розподілу обсягу медичної субвенції з державного бюджету місцевим бюджетам в сумі 8934,826 тис. грн.</w:t>
      </w:r>
      <w:r w:rsidRPr="00FA1AFA">
        <w:rPr>
          <w:rFonts w:ascii="Times New Roman" w:hAnsi="Times New Roman"/>
          <w:sz w:val="28"/>
          <w:szCs w:val="28"/>
          <w:lang w:eastAsia="uk-UA"/>
        </w:rPr>
        <w:t>)</w:t>
      </w:r>
      <w:r w:rsidRPr="00FA1AFA">
        <w:rPr>
          <w:rFonts w:ascii="Times New Roman" w:hAnsi="Times New Roman"/>
          <w:sz w:val="28"/>
          <w:szCs w:val="28"/>
        </w:rPr>
        <w:t>.</w:t>
      </w:r>
    </w:p>
    <w:p w:rsidR="00FA1AFA" w:rsidRPr="00FA1AFA" w:rsidRDefault="00FA1AFA" w:rsidP="00FA1A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31B1" w:rsidRPr="00736D0D" w:rsidRDefault="00B331B1" w:rsidP="00736D0D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736D0D" w:rsidRDefault="00736D0D" w:rsidP="008242DB">
      <w:pPr>
        <w:tabs>
          <w:tab w:val="left" w:pos="1418"/>
        </w:tabs>
        <w:suppressAutoHyphens/>
        <w:spacing w:after="0"/>
        <w:ind w:right="-142"/>
        <w:rPr>
          <w:rFonts w:ascii="Times New Roman" w:hAnsi="Times New Roman"/>
          <w:sz w:val="28"/>
          <w:szCs w:val="28"/>
        </w:rPr>
      </w:pPr>
      <w:r w:rsidRPr="00736D0D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736D0D">
        <w:rPr>
          <w:rFonts w:ascii="Times New Roman" w:hAnsi="Times New Roman"/>
          <w:sz w:val="28"/>
          <w:szCs w:val="28"/>
          <w:lang w:eastAsia="zh-CN"/>
        </w:rPr>
        <w:t>олов</w:t>
      </w:r>
      <w:r w:rsidRPr="00736D0D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736D0D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</w:r>
      <w:r w:rsidRPr="00736D0D">
        <w:rPr>
          <w:rFonts w:ascii="Times New Roman" w:hAnsi="Times New Roman"/>
          <w:sz w:val="28"/>
          <w:szCs w:val="28"/>
          <w:lang w:eastAsia="zh-CN"/>
        </w:rPr>
        <w:tab/>
        <w:t>С.О.Ткаченко</w:t>
      </w:r>
    </w:p>
    <w:sectPr w:rsidR="00DC6945" w:rsidRPr="00736D0D" w:rsidSect="00C3436B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3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1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0"/>
  </w:num>
  <w:num w:numId="2">
    <w:abstractNumId w:val="33"/>
  </w:num>
  <w:num w:numId="3">
    <w:abstractNumId w:val="15"/>
  </w:num>
  <w:num w:numId="4">
    <w:abstractNumId w:val="11"/>
  </w:num>
  <w:num w:numId="5">
    <w:abstractNumId w:val="12"/>
  </w:num>
  <w:num w:numId="6">
    <w:abstractNumId w:val="26"/>
  </w:num>
  <w:num w:numId="7">
    <w:abstractNumId w:val="16"/>
  </w:num>
  <w:num w:numId="8">
    <w:abstractNumId w:val="2"/>
  </w:num>
  <w:num w:numId="9">
    <w:abstractNumId w:val="4"/>
  </w:num>
  <w:num w:numId="10">
    <w:abstractNumId w:val="8"/>
  </w:num>
  <w:num w:numId="11">
    <w:abstractNumId w:val="29"/>
  </w:num>
  <w:num w:numId="12">
    <w:abstractNumId w:val="24"/>
  </w:num>
  <w:num w:numId="13">
    <w:abstractNumId w:val="10"/>
  </w:num>
  <w:num w:numId="14">
    <w:abstractNumId w:val="13"/>
  </w:num>
  <w:num w:numId="15">
    <w:abstractNumId w:val="21"/>
  </w:num>
  <w:num w:numId="16">
    <w:abstractNumId w:val="0"/>
  </w:num>
  <w:num w:numId="17">
    <w:abstractNumId w:val="32"/>
  </w:num>
  <w:num w:numId="18">
    <w:abstractNumId w:val="17"/>
  </w:num>
  <w:num w:numId="19">
    <w:abstractNumId w:val="7"/>
  </w:num>
  <w:num w:numId="20">
    <w:abstractNumId w:val="20"/>
  </w:num>
  <w:num w:numId="21">
    <w:abstractNumId w:val="23"/>
  </w:num>
  <w:num w:numId="22">
    <w:abstractNumId w:val="9"/>
  </w:num>
  <w:num w:numId="23">
    <w:abstractNumId w:val="37"/>
  </w:num>
  <w:num w:numId="24">
    <w:abstractNumId w:val="28"/>
  </w:num>
  <w:num w:numId="25">
    <w:abstractNumId w:val="22"/>
  </w:num>
  <w:num w:numId="26">
    <w:abstractNumId w:val="1"/>
  </w:num>
  <w:num w:numId="27">
    <w:abstractNumId w:val="3"/>
  </w:num>
  <w:num w:numId="28">
    <w:abstractNumId w:val="19"/>
  </w:num>
  <w:num w:numId="29">
    <w:abstractNumId w:val="18"/>
  </w:num>
  <w:num w:numId="30">
    <w:abstractNumId w:val="6"/>
  </w:num>
  <w:num w:numId="31">
    <w:abstractNumId w:val="34"/>
  </w:num>
  <w:num w:numId="32">
    <w:abstractNumId w:val="31"/>
  </w:num>
  <w:num w:numId="33">
    <w:abstractNumId w:val="14"/>
  </w:num>
  <w:num w:numId="34">
    <w:abstractNumId w:val="27"/>
  </w:num>
  <w:num w:numId="35">
    <w:abstractNumId w:val="25"/>
  </w:num>
  <w:num w:numId="36">
    <w:abstractNumId w:val="36"/>
  </w:num>
  <w:num w:numId="37">
    <w:abstractNumId w:val="5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17C56"/>
    <w:rsid w:val="00431557"/>
    <w:rsid w:val="0047705B"/>
    <w:rsid w:val="00491FC0"/>
    <w:rsid w:val="004E4FE9"/>
    <w:rsid w:val="005326D4"/>
    <w:rsid w:val="00537D5F"/>
    <w:rsid w:val="00554304"/>
    <w:rsid w:val="005627C1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74A0"/>
    <w:rsid w:val="00691CAA"/>
    <w:rsid w:val="006A1C45"/>
    <w:rsid w:val="006B0C6C"/>
    <w:rsid w:val="006B5817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C33566"/>
    <w:rsid w:val="00C3436B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46068"/>
    <w:rsid w:val="00E73063"/>
    <w:rsid w:val="00E807D3"/>
    <w:rsid w:val="00E87650"/>
    <w:rsid w:val="00EB3807"/>
    <w:rsid w:val="00EC1196"/>
    <w:rsid w:val="00EF4E9A"/>
    <w:rsid w:val="00F0275A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6107-D397-4A47-B853-36A563E5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ПОСТІЙНА КОМІСІЯ</vt:lpstr>
      <vt:lpstr>Про погодження проекту розпорядження голови обласної державної адміністрації «Пр</vt:lpstr>
    </vt:vector>
  </TitlesOfParts>
  <Company>ZOR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51</cp:revision>
  <cp:lastPrinted>2017-12-18T12:55:00Z</cp:lastPrinted>
  <dcterms:created xsi:type="dcterms:W3CDTF">2017-03-28T09:48:00Z</dcterms:created>
  <dcterms:modified xsi:type="dcterms:W3CDTF">2017-12-26T05:58:00Z</dcterms:modified>
</cp:coreProperties>
</file>